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7F" w:rsidRDefault="00544A7F">
      <w:pPr>
        <w:rPr>
          <w:lang w:val="ru-RU"/>
        </w:rPr>
      </w:pPr>
    </w:p>
    <w:p w:rsidR="00A128C3" w:rsidRDefault="00A128C3"/>
    <w:p w:rsidR="00D842DD" w:rsidRPr="00D842DD" w:rsidRDefault="00D842DD">
      <w:r>
        <w:rPr>
          <w:rFonts w:ascii="Calibri" w:eastAsia="Times New Roman" w:hAnsi="Calibri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924050" cy="85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16438" t="20155" r="61392" b="62016"/>
                    <a:stretch/>
                  </pic:blipFill>
                  <pic:spPr bwMode="auto">
                    <a:xfrm>
                      <a:off x="0" y="0"/>
                      <a:ext cx="19240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485" w:rsidRDefault="009E5485" w:rsidP="00376925">
      <w:pPr>
        <w:pStyle w:val="ae"/>
        <w:rPr>
          <w:rFonts w:ascii="Times New Roman" w:hAnsi="Times New Roman"/>
          <w:sz w:val="72"/>
          <w:szCs w:val="72"/>
          <w:lang w:val="ru-RU"/>
        </w:rPr>
      </w:pPr>
    </w:p>
    <w:p w:rsidR="009E5485" w:rsidRDefault="009E5485" w:rsidP="00376925">
      <w:pPr>
        <w:pStyle w:val="ae"/>
        <w:rPr>
          <w:rFonts w:ascii="Times New Roman" w:hAnsi="Times New Roman"/>
          <w:sz w:val="72"/>
          <w:szCs w:val="72"/>
          <w:lang w:val="ru-RU"/>
        </w:rPr>
      </w:pPr>
    </w:p>
    <w:p w:rsidR="00376925" w:rsidRPr="00D842DD" w:rsidRDefault="00376925" w:rsidP="00376925">
      <w:pPr>
        <w:pStyle w:val="ae"/>
        <w:rPr>
          <w:rFonts w:ascii="Times New Roman" w:hAnsi="Times New Roman"/>
          <w:color w:val="4D7A36"/>
          <w:sz w:val="72"/>
          <w:szCs w:val="72"/>
          <w:lang w:val="ru-RU"/>
        </w:rPr>
      </w:pPr>
      <w:proofErr w:type="gramStart"/>
      <w:r w:rsidRPr="00D842DD">
        <w:rPr>
          <w:rFonts w:ascii="Times New Roman" w:hAnsi="Times New Roman"/>
          <w:color w:val="4D7A36"/>
          <w:sz w:val="72"/>
          <w:szCs w:val="72"/>
          <w:lang w:val="ru-RU"/>
        </w:rPr>
        <w:t>П</w:t>
      </w:r>
      <w:proofErr w:type="gramEnd"/>
      <w:r w:rsidRPr="00D842DD">
        <w:rPr>
          <w:rFonts w:ascii="Times New Roman" w:hAnsi="Times New Roman"/>
          <w:color w:val="4D7A36"/>
          <w:sz w:val="72"/>
          <w:szCs w:val="72"/>
          <w:lang w:val="ru-RU"/>
        </w:rPr>
        <w:t xml:space="preserve"> А М Я Т К А</w:t>
      </w:r>
    </w:p>
    <w:p w:rsidR="00376925" w:rsidRPr="002F02B0" w:rsidRDefault="00854072" w:rsidP="0037692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44"/>
          <w:szCs w:val="44"/>
          <w:lang w:val="ru-RU"/>
        </w:rPr>
      </w:pPr>
      <w:r>
        <w:rPr>
          <w:rFonts w:ascii="Times New Roman" w:hAnsi="Times New Roman"/>
          <w:bCs/>
          <w:sz w:val="44"/>
          <w:szCs w:val="44"/>
          <w:lang w:val="ru-RU"/>
        </w:rPr>
        <w:t xml:space="preserve"> </w:t>
      </w:r>
    </w:p>
    <w:p w:rsidR="00F121A4" w:rsidRPr="00C12229" w:rsidRDefault="009D073B" w:rsidP="00D842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color w:val="002060"/>
          <w:sz w:val="44"/>
          <w:szCs w:val="44"/>
          <w:lang w:val="ru-RU"/>
        </w:rPr>
      </w:pPr>
      <w:r w:rsidRPr="00C12229">
        <w:rPr>
          <w:rFonts w:ascii="Times New Roman" w:hAnsi="Times New Roman"/>
          <w:b/>
          <w:bCs/>
          <w:color w:val="002060"/>
          <w:sz w:val="44"/>
          <w:szCs w:val="44"/>
          <w:lang w:val="ru-RU"/>
        </w:rPr>
        <w:t xml:space="preserve">ПРАКТИЧЕКИЕ РЕКОМЕНДАЦИИ </w:t>
      </w:r>
    </w:p>
    <w:p w:rsidR="009D073B" w:rsidRDefault="009D073B" w:rsidP="00D842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44"/>
          <w:szCs w:val="44"/>
          <w:lang w:val="ru-RU"/>
        </w:rPr>
      </w:pPr>
      <w:r w:rsidRPr="00D842DD">
        <w:rPr>
          <w:rFonts w:ascii="Times New Roman" w:hAnsi="Times New Roman"/>
          <w:bCs/>
          <w:color w:val="002060"/>
          <w:sz w:val="44"/>
          <w:szCs w:val="44"/>
          <w:lang w:val="ru-RU"/>
        </w:rPr>
        <w:t>Об использовании возможностей при направлении обращений в форме электронного документа о нарушениях трудовых прав работников</w:t>
      </w:r>
    </w:p>
    <w:p w:rsidR="00042088" w:rsidRDefault="00042088" w:rsidP="00AB46A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44"/>
          <w:szCs w:val="44"/>
          <w:lang w:val="ru-RU"/>
        </w:rPr>
      </w:pPr>
    </w:p>
    <w:p w:rsidR="009E5485" w:rsidRDefault="009E5485" w:rsidP="00AB46A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44"/>
          <w:szCs w:val="44"/>
          <w:lang w:val="ru-RU"/>
        </w:rPr>
      </w:pPr>
    </w:p>
    <w:p w:rsidR="009E5485" w:rsidRDefault="009E5485" w:rsidP="00AB46A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44"/>
          <w:szCs w:val="44"/>
          <w:lang w:val="ru-RU"/>
        </w:rPr>
      </w:pPr>
    </w:p>
    <w:p w:rsidR="009E5485" w:rsidRDefault="009E5485" w:rsidP="00AB46A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44"/>
          <w:szCs w:val="44"/>
          <w:lang w:val="ru-RU"/>
        </w:rPr>
      </w:pPr>
      <w:bookmarkStart w:id="0" w:name="_GoBack"/>
      <w:bookmarkEnd w:id="0"/>
    </w:p>
    <w:p w:rsidR="009E5485" w:rsidRDefault="009E5485" w:rsidP="00AB46A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44"/>
          <w:szCs w:val="44"/>
          <w:lang w:val="ru-RU"/>
        </w:rPr>
      </w:pPr>
    </w:p>
    <w:tbl>
      <w:tblPr>
        <w:tblStyle w:val="a7"/>
        <w:tblW w:w="0" w:type="auto"/>
        <w:tblBorders>
          <w:top w:val="thinThickMediumGap" w:sz="24" w:space="0" w:color="76923C" w:themeColor="accent3" w:themeShade="BF"/>
          <w:left w:val="thinThickMediumGap" w:sz="24" w:space="0" w:color="76923C" w:themeColor="accent3" w:themeShade="BF"/>
          <w:bottom w:val="thickThinMediumGap" w:sz="24" w:space="0" w:color="76923C" w:themeColor="accent3" w:themeShade="BF"/>
          <w:right w:val="thickThinMediumGap" w:sz="24" w:space="0" w:color="76923C" w:themeColor="accent3" w:themeShade="BF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55"/>
      </w:tblGrid>
      <w:tr w:rsidR="00854072" w:rsidRPr="00854072" w:rsidTr="00F121A4">
        <w:trPr>
          <w:trHeight w:val="871"/>
        </w:trPr>
        <w:tc>
          <w:tcPr>
            <w:tcW w:w="15636" w:type="dxa"/>
            <w:tcBorders>
              <w:top w:val="nil"/>
              <w:left w:val="nil"/>
              <w:bottom w:val="thickThinMediumGap" w:sz="24" w:space="0" w:color="76923C" w:themeColor="accent3" w:themeShade="BF"/>
            </w:tcBorders>
            <w:shd w:val="clear" w:color="auto" w:fill="FFFFFF" w:themeFill="background1"/>
          </w:tcPr>
          <w:p w:rsidR="00AB46A2" w:rsidRDefault="00AB46A2" w:rsidP="00AB46A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F121A4" w:rsidRDefault="00F121A4" w:rsidP="00AB46A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042088" w:rsidRDefault="00042088" w:rsidP="00AB46A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F121A4" w:rsidRPr="00D20985" w:rsidRDefault="000D57BE" w:rsidP="000D57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098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Волгоград</w:t>
            </w:r>
          </w:p>
          <w:p w:rsidR="00042088" w:rsidRDefault="00042088" w:rsidP="00AB46A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F121A4" w:rsidRDefault="00F121A4" w:rsidP="00AB46A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</w:tr>
    </w:tbl>
    <w:p w:rsidR="00E77EFB" w:rsidRDefault="00E77EFB" w:rsidP="00171CA5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EA58E5" w:rsidRPr="00D21A6C" w:rsidRDefault="00EA58E5" w:rsidP="00171CA5">
      <w:pPr>
        <w:widowControl w:val="0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/>
          <w:b/>
          <w:bCs/>
          <w:sz w:val="16"/>
          <w:szCs w:val="16"/>
          <w:lang w:val="ru-RU"/>
        </w:rPr>
      </w:pPr>
    </w:p>
    <w:p w:rsidR="009D073B" w:rsidRDefault="009D073B" w:rsidP="006B34C0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9D073B" w:rsidRDefault="009D073B" w:rsidP="006B34C0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9D073B" w:rsidRDefault="009D073B" w:rsidP="006B34C0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9D073B" w:rsidRDefault="009D073B" w:rsidP="006B34C0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EA58E5" w:rsidRPr="009E5485" w:rsidRDefault="00EA58E5" w:rsidP="006B34C0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9E5485">
        <w:rPr>
          <w:rFonts w:ascii="Times New Roman" w:eastAsia="Times New Roman" w:hAnsi="Times New Roman"/>
          <w:b/>
          <w:sz w:val="28"/>
          <w:szCs w:val="28"/>
          <w:lang w:val="ru-RU"/>
        </w:rPr>
        <w:t>Уважаемый заявитель!</w:t>
      </w:r>
    </w:p>
    <w:p w:rsidR="00EA58E5" w:rsidRPr="009E5485" w:rsidRDefault="00322D08" w:rsidP="00322D08">
      <w:pPr>
        <w:ind w:firstLine="1134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322D08">
        <w:rPr>
          <w:rFonts w:ascii="Times New Roman" w:eastAsia="Times New Roman" w:hAnsi="Times New Roman"/>
          <w:sz w:val="28"/>
          <w:szCs w:val="28"/>
          <w:lang w:val="ru-RU"/>
        </w:rPr>
        <w:t xml:space="preserve">С развитием </w:t>
      </w:r>
      <w:r w:rsidRPr="00322D08">
        <w:rPr>
          <w:rFonts w:ascii="Times New Roman" w:hAnsi="Times New Roman"/>
          <w:sz w:val="28"/>
          <w:szCs w:val="28"/>
          <w:lang w:val="ru-RU"/>
        </w:rPr>
        <w:t>средств информационно-коммуникационных технологий</w:t>
      </w:r>
      <w:r>
        <w:rPr>
          <w:rFonts w:ascii="Times New Roman" w:hAnsi="Times New Roman"/>
          <w:sz w:val="28"/>
          <w:szCs w:val="28"/>
          <w:lang w:val="ru-RU"/>
        </w:rPr>
        <w:t>, в Государственную инспекцию труда в Волгоградской области поступает все больше обращений через различные электронные сервисы: начиная от электронной по</w:t>
      </w:r>
      <w:r w:rsidR="00F26B9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ты инспекции до ресурсов, организованных различными компаниями. В связи с тем, что не каждое такое обращение может служить законным основание</w:t>
      </w:r>
      <w:r w:rsidR="007665E9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 для организации проведения надзорных мероприятий, в частности проведения внеплановых проверок по фактам нарушения трудового законодательства, указанных в обращениях граждан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="00EA58E5"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Государственная инспекция труда в Волгоградской области разъясняет </w:t>
      </w:r>
      <w:r w:rsidR="009D073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EA58E5"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порядок </w:t>
      </w:r>
      <w:r w:rsidR="009D073B">
        <w:rPr>
          <w:rFonts w:ascii="Times New Roman" w:eastAsia="Times New Roman" w:hAnsi="Times New Roman"/>
          <w:sz w:val="28"/>
          <w:szCs w:val="28"/>
          <w:lang w:val="ru-RU"/>
        </w:rPr>
        <w:t xml:space="preserve">направления гражданами </w:t>
      </w:r>
      <w:r w:rsidR="00EA58E5" w:rsidRPr="009E5485">
        <w:rPr>
          <w:rFonts w:ascii="Times New Roman" w:eastAsia="Times New Roman" w:hAnsi="Times New Roman"/>
          <w:sz w:val="28"/>
          <w:szCs w:val="28"/>
          <w:lang w:val="ru-RU"/>
        </w:rPr>
        <w:t>обращени</w:t>
      </w:r>
      <w:r w:rsidR="009D073B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EA58E5"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9D073B">
        <w:rPr>
          <w:rFonts w:ascii="Times New Roman" w:eastAsia="Times New Roman" w:hAnsi="Times New Roman"/>
          <w:sz w:val="28"/>
          <w:szCs w:val="28"/>
          <w:lang w:val="ru-RU"/>
        </w:rPr>
        <w:t xml:space="preserve">о нарушениях трудовых прав с </w:t>
      </w:r>
      <w:r w:rsidR="00F95677">
        <w:rPr>
          <w:rFonts w:ascii="Times New Roman" w:eastAsia="Times New Roman" w:hAnsi="Times New Roman"/>
          <w:sz w:val="28"/>
          <w:szCs w:val="28"/>
          <w:lang w:val="ru-RU"/>
        </w:rPr>
        <w:t xml:space="preserve">использованием </w:t>
      </w:r>
      <w:r w:rsidR="00F95677" w:rsidRPr="009D073B">
        <w:rPr>
          <w:rFonts w:ascii="Times New Roman" w:hAnsi="Times New Roman"/>
          <w:b/>
          <w:sz w:val="28"/>
          <w:szCs w:val="28"/>
          <w:lang w:val="ru-RU"/>
        </w:rPr>
        <w:t>средств информационно-коммуникационных технологий</w:t>
      </w:r>
      <w:r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9D073B" w:rsidRDefault="009D073B" w:rsidP="009D073B">
      <w:pPr>
        <w:autoSpaceDE w:val="0"/>
        <w:autoSpaceDN w:val="0"/>
        <w:adjustRightInd w:val="0"/>
        <w:ind w:firstLine="1134"/>
        <w:jc w:val="both"/>
        <w:rPr>
          <w:rStyle w:val="blk"/>
          <w:rFonts w:ascii="Times New Roman" w:hAnsi="Times New Roman"/>
          <w:sz w:val="28"/>
          <w:szCs w:val="28"/>
          <w:lang w:val="ru-RU"/>
        </w:rPr>
      </w:pPr>
      <w:r w:rsidRPr="009D073B">
        <w:rPr>
          <w:rFonts w:ascii="Times New Roman" w:hAnsi="Times New Roman"/>
          <w:sz w:val="28"/>
          <w:szCs w:val="28"/>
          <w:lang w:val="ru-RU"/>
        </w:rPr>
        <w:t xml:space="preserve">В силу ограничений, установленных ч.3 ст.10 Федерального закона от 26.12.2009г.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    обращения и заявления, направленные заявителем в форме электронных документов, могут служить основанием для проведения внеплановой проверки </w:t>
      </w:r>
      <w:r w:rsidRPr="009D073B">
        <w:rPr>
          <w:rFonts w:ascii="Times New Roman" w:hAnsi="Times New Roman"/>
          <w:b/>
          <w:sz w:val="28"/>
          <w:szCs w:val="28"/>
          <w:lang w:val="ru-RU"/>
        </w:rPr>
        <w:t>только при условии, что они были направлены заявителем с использованием средств информационно-коммуникационных технологий, предусматривающих обязательную авторизацию заявителя в единой системе идентификации и аутентификации.</w:t>
      </w:r>
      <w:r w:rsidRPr="009D073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Пройти идентификацию можно через Федеральный портал  государственных услуг (</w:t>
      </w:r>
      <w:r w:rsidRPr="00EC7E51">
        <w:rPr>
          <w:rStyle w:val="blk"/>
          <w:rFonts w:ascii="Times New Roman" w:hAnsi="Times New Roman"/>
          <w:sz w:val="28"/>
          <w:szCs w:val="28"/>
        </w:rPr>
        <w:t>Gosuslugi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.</w:t>
      </w:r>
      <w:r w:rsidRPr="00EC7E51">
        <w:rPr>
          <w:rStyle w:val="blk"/>
          <w:rFonts w:ascii="Times New Roman" w:hAnsi="Times New Roman"/>
          <w:sz w:val="28"/>
          <w:szCs w:val="28"/>
        </w:rPr>
        <w:t>ru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).</w:t>
      </w:r>
    </w:p>
    <w:p w:rsidR="009D073B" w:rsidRDefault="009D073B" w:rsidP="009D073B">
      <w:pPr>
        <w:autoSpaceDE w:val="0"/>
        <w:autoSpaceDN w:val="0"/>
        <w:adjustRightInd w:val="0"/>
        <w:ind w:firstLine="1134"/>
        <w:jc w:val="both"/>
        <w:rPr>
          <w:rStyle w:val="blk"/>
          <w:rFonts w:ascii="Times New Roman" w:hAnsi="Times New Roman"/>
          <w:sz w:val="28"/>
          <w:szCs w:val="28"/>
          <w:lang w:val="ru-RU"/>
        </w:rPr>
      </w:pPr>
    </w:p>
    <w:p w:rsidR="009D073B" w:rsidRPr="009D073B" w:rsidRDefault="009D073B" w:rsidP="009D073B">
      <w:pPr>
        <w:autoSpaceDE w:val="0"/>
        <w:autoSpaceDN w:val="0"/>
        <w:adjustRightInd w:val="0"/>
        <w:ind w:firstLine="1134"/>
        <w:jc w:val="both"/>
        <w:rPr>
          <w:rStyle w:val="blk"/>
          <w:rFonts w:ascii="Times New Roman" w:hAnsi="Times New Roman"/>
          <w:b/>
          <w:color w:val="FF0000"/>
          <w:sz w:val="40"/>
          <w:szCs w:val="40"/>
          <w:lang w:val="ru-RU"/>
        </w:rPr>
      </w:pPr>
      <w:r w:rsidRPr="009D073B">
        <w:rPr>
          <w:rStyle w:val="blk"/>
          <w:rFonts w:ascii="Times New Roman" w:hAnsi="Times New Roman"/>
          <w:b/>
          <w:color w:val="FF0000"/>
          <w:sz w:val="40"/>
          <w:szCs w:val="40"/>
          <w:lang w:val="ru-RU"/>
        </w:rPr>
        <w:t>Что данная норма означает на практике?</w:t>
      </w:r>
    </w:p>
    <w:p w:rsidR="009D073B" w:rsidRPr="009D073B" w:rsidRDefault="009D073B" w:rsidP="009D073B">
      <w:pPr>
        <w:autoSpaceDE w:val="0"/>
        <w:autoSpaceDN w:val="0"/>
        <w:adjustRightInd w:val="0"/>
        <w:ind w:firstLine="1134"/>
        <w:jc w:val="both"/>
        <w:rPr>
          <w:rStyle w:val="blk"/>
          <w:rFonts w:ascii="Times New Roman" w:hAnsi="Times New Roman"/>
          <w:sz w:val="28"/>
          <w:szCs w:val="28"/>
          <w:lang w:val="ru-RU"/>
        </w:rPr>
      </w:pPr>
    </w:p>
    <w:p w:rsidR="009D073B" w:rsidRDefault="009D073B" w:rsidP="009D073B">
      <w:pPr>
        <w:autoSpaceDE w:val="0"/>
        <w:autoSpaceDN w:val="0"/>
        <w:adjustRightInd w:val="0"/>
        <w:ind w:firstLine="1134"/>
        <w:jc w:val="both"/>
        <w:rPr>
          <w:rStyle w:val="blk"/>
          <w:rFonts w:ascii="Times New Roman" w:hAnsi="Times New Roman"/>
          <w:sz w:val="28"/>
          <w:szCs w:val="28"/>
          <w:lang w:val="ru-RU"/>
        </w:rPr>
      </w:pP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Это означает, что если заявитель воспользовался для направления своего обращения информационной системой, не подтверждающей прохождение им</w:t>
      </w:r>
      <w:r w:rsidR="00F95677">
        <w:rPr>
          <w:rStyle w:val="blk"/>
          <w:rFonts w:ascii="Times New Roman" w:hAnsi="Times New Roman"/>
          <w:sz w:val="28"/>
          <w:szCs w:val="28"/>
          <w:lang w:val="ru-RU"/>
        </w:rPr>
        <w:t xml:space="preserve"> (заявителем)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 xml:space="preserve"> авторизации, у Государственной инспекции труда в Волгоградской области </w:t>
      </w:r>
      <w:r w:rsidRPr="009D073B">
        <w:rPr>
          <w:rStyle w:val="blk"/>
          <w:rFonts w:ascii="Times New Roman" w:hAnsi="Times New Roman"/>
          <w:b/>
          <w:sz w:val="28"/>
          <w:szCs w:val="28"/>
          <w:lang w:val="ru-RU"/>
        </w:rPr>
        <w:t xml:space="preserve">отсутствуют законные основания 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для проведения внеплановой проверки по доводам, указанным в обращении.</w:t>
      </w:r>
      <w:r>
        <w:rPr>
          <w:rStyle w:val="blk"/>
          <w:rFonts w:ascii="Times New Roman" w:hAnsi="Times New Roman"/>
          <w:sz w:val="28"/>
          <w:szCs w:val="28"/>
          <w:lang w:val="ru-RU"/>
        </w:rPr>
        <w:t xml:space="preserve"> При этом обратите внимание, что данное обстоятельство </w:t>
      </w:r>
      <w:r w:rsidR="00F95677">
        <w:rPr>
          <w:rStyle w:val="blk"/>
          <w:rFonts w:ascii="Times New Roman" w:hAnsi="Times New Roman"/>
          <w:sz w:val="28"/>
          <w:szCs w:val="28"/>
          <w:lang w:val="ru-RU"/>
        </w:rPr>
        <w:t xml:space="preserve">не </w:t>
      </w:r>
      <w:r>
        <w:rPr>
          <w:rStyle w:val="blk"/>
          <w:rFonts w:ascii="Times New Roman" w:hAnsi="Times New Roman"/>
          <w:sz w:val="28"/>
          <w:szCs w:val="28"/>
          <w:lang w:val="ru-RU"/>
        </w:rPr>
        <w:t>означает какую-то незаконность направления обращений через различные «электронные приёмные»</w:t>
      </w:r>
      <w:r w:rsidR="00BC270B" w:rsidRPr="00BC270B">
        <w:rPr>
          <w:rStyle w:val="blk"/>
          <w:rFonts w:ascii="Times New Roman" w:hAnsi="Times New Roman"/>
          <w:sz w:val="28"/>
          <w:szCs w:val="28"/>
          <w:lang w:val="ru-RU"/>
        </w:rPr>
        <w:t xml:space="preserve"> </w:t>
      </w:r>
      <w:r w:rsidR="00BC270B">
        <w:rPr>
          <w:rStyle w:val="blk"/>
          <w:rFonts w:ascii="Times New Roman" w:hAnsi="Times New Roman"/>
          <w:sz w:val="28"/>
          <w:szCs w:val="28"/>
          <w:lang w:val="ru-RU"/>
        </w:rPr>
        <w:t>или электронный адрес Инспекции</w:t>
      </w:r>
      <w:r>
        <w:rPr>
          <w:rStyle w:val="blk"/>
          <w:rFonts w:ascii="Times New Roman" w:hAnsi="Times New Roman"/>
          <w:sz w:val="28"/>
          <w:szCs w:val="28"/>
          <w:lang w:val="ru-RU"/>
        </w:rPr>
        <w:t>. Это говорит только о том, что указанные сервисы не позволяют достоверно идентифицировать заявителя, т.е. быть уверенным, что обращение направлено именно тем гражданином от чьего имени о</w:t>
      </w:r>
      <w:r w:rsidR="00F95677">
        <w:rPr>
          <w:rStyle w:val="blk"/>
          <w:rFonts w:ascii="Times New Roman" w:hAnsi="Times New Roman"/>
          <w:sz w:val="28"/>
          <w:szCs w:val="28"/>
          <w:lang w:val="ru-RU"/>
        </w:rPr>
        <w:t>б</w:t>
      </w:r>
      <w:r>
        <w:rPr>
          <w:rStyle w:val="blk"/>
          <w:rFonts w:ascii="Times New Roman" w:hAnsi="Times New Roman"/>
          <w:sz w:val="28"/>
          <w:szCs w:val="28"/>
          <w:lang w:val="ru-RU"/>
        </w:rPr>
        <w:t>ращение направлено.</w:t>
      </w:r>
      <w:r w:rsidR="00F95677">
        <w:rPr>
          <w:rStyle w:val="blk"/>
          <w:rFonts w:ascii="Times New Roman" w:hAnsi="Times New Roman"/>
          <w:sz w:val="28"/>
          <w:szCs w:val="28"/>
          <w:lang w:val="ru-RU"/>
        </w:rPr>
        <w:t xml:space="preserve"> И по таким обращениям могут быть даны </w:t>
      </w:r>
      <w:r w:rsidR="007665E9">
        <w:rPr>
          <w:rStyle w:val="blk"/>
          <w:rFonts w:ascii="Times New Roman" w:hAnsi="Times New Roman"/>
          <w:sz w:val="28"/>
          <w:szCs w:val="28"/>
          <w:lang w:val="ru-RU"/>
        </w:rPr>
        <w:t xml:space="preserve">только </w:t>
      </w:r>
      <w:r w:rsidR="00F95677">
        <w:rPr>
          <w:rStyle w:val="blk"/>
          <w:rFonts w:ascii="Times New Roman" w:hAnsi="Times New Roman"/>
          <w:sz w:val="28"/>
          <w:szCs w:val="28"/>
          <w:lang w:val="ru-RU"/>
        </w:rPr>
        <w:t>разъяснения, но не могут быть назначены проверки.</w:t>
      </w:r>
    </w:p>
    <w:p w:rsidR="00F95677" w:rsidRPr="00F95677" w:rsidRDefault="00F95677" w:rsidP="00F95677">
      <w:pPr>
        <w:autoSpaceDE w:val="0"/>
        <w:autoSpaceDN w:val="0"/>
        <w:adjustRightInd w:val="0"/>
        <w:ind w:firstLine="1134"/>
        <w:jc w:val="center"/>
        <w:rPr>
          <w:rStyle w:val="blk"/>
          <w:rFonts w:ascii="Times New Roman" w:hAnsi="Times New Roman"/>
          <w:b/>
          <w:color w:val="FF0000"/>
          <w:sz w:val="40"/>
          <w:szCs w:val="40"/>
          <w:lang w:val="ru-RU"/>
        </w:rPr>
      </w:pPr>
      <w:r w:rsidRPr="00F95677">
        <w:rPr>
          <w:rStyle w:val="blk"/>
          <w:rFonts w:ascii="Times New Roman" w:hAnsi="Times New Roman"/>
          <w:b/>
          <w:color w:val="FF0000"/>
          <w:sz w:val="40"/>
          <w:szCs w:val="40"/>
          <w:lang w:val="ru-RU"/>
        </w:rPr>
        <w:t>Что делать?</w:t>
      </w:r>
    </w:p>
    <w:p w:rsidR="009D073B" w:rsidRPr="009D073B" w:rsidRDefault="009D073B" w:rsidP="009D073B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8"/>
          <w:szCs w:val="28"/>
          <w:lang w:val="ru-RU"/>
        </w:rPr>
      </w:pPr>
      <w:r w:rsidRPr="009D073B">
        <w:rPr>
          <w:rFonts w:ascii="Times New Roman" w:hAnsi="Times New Roman"/>
          <w:sz w:val="28"/>
          <w:szCs w:val="28"/>
          <w:lang w:val="ru-RU"/>
        </w:rPr>
        <w:t>Для обеспечения исполнения вышеуказанного требования, Вы можете воспользоваться электронным ресурсом «ОНЛАЙНИНСПЕКЦИЯ.РФ».</w:t>
      </w:r>
    </w:p>
    <w:p w:rsidR="009D073B" w:rsidRPr="009D073B" w:rsidRDefault="009D073B" w:rsidP="009D073B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8"/>
          <w:szCs w:val="28"/>
          <w:lang w:val="ru-RU"/>
        </w:rPr>
      </w:pPr>
      <w:r w:rsidRPr="009D073B">
        <w:rPr>
          <w:rFonts w:ascii="Times New Roman" w:hAnsi="Times New Roman"/>
          <w:sz w:val="28"/>
          <w:szCs w:val="28"/>
          <w:lang w:val="ru-RU"/>
        </w:rPr>
        <w:t xml:space="preserve"> При использовании электронного сервиса «ОНЛАЙНИНСПЕКЦИЯ</w:t>
      </w:r>
      <w:proofErr w:type="gramStart"/>
      <w:r w:rsidRPr="009D073B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9D073B">
        <w:rPr>
          <w:rFonts w:ascii="Times New Roman" w:hAnsi="Times New Roman"/>
          <w:sz w:val="28"/>
          <w:szCs w:val="28"/>
          <w:lang w:val="ru-RU"/>
        </w:rPr>
        <w:t xml:space="preserve">Ф» с ожидаемым результатом «Организовать </w:t>
      </w:r>
      <w:r w:rsidR="00D842DD">
        <w:rPr>
          <w:rFonts w:ascii="Times New Roman" w:hAnsi="Times New Roman"/>
          <w:sz w:val="28"/>
          <w:szCs w:val="28"/>
          <w:lang w:val="ru-RU"/>
        </w:rPr>
        <w:lastRenderedPageBreak/>
        <w:t>проверку изложенных фактов</w:t>
      </w:r>
      <w:r w:rsidRPr="009D073B">
        <w:rPr>
          <w:rFonts w:ascii="Times New Roman" w:hAnsi="Times New Roman"/>
          <w:sz w:val="28"/>
          <w:szCs w:val="28"/>
          <w:lang w:val="ru-RU"/>
        </w:rPr>
        <w:t>»</w:t>
      </w:r>
      <w:r w:rsidR="00C1222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9D073B">
        <w:rPr>
          <w:rFonts w:ascii="Times New Roman" w:hAnsi="Times New Roman"/>
          <w:sz w:val="28"/>
          <w:szCs w:val="28"/>
          <w:lang w:val="ru-RU"/>
        </w:rPr>
        <w:t xml:space="preserve">Вам необходимо пройти идентификацию через 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Федеральный портал  государственных услуг (</w:t>
      </w:r>
      <w:r w:rsidRPr="00EC7E51">
        <w:rPr>
          <w:rStyle w:val="blk"/>
          <w:rFonts w:ascii="Times New Roman" w:hAnsi="Times New Roman"/>
          <w:sz w:val="28"/>
          <w:szCs w:val="28"/>
        </w:rPr>
        <w:t>Gosuslugi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.</w:t>
      </w:r>
      <w:r w:rsidRPr="00EC7E51">
        <w:rPr>
          <w:rStyle w:val="blk"/>
          <w:rFonts w:ascii="Times New Roman" w:hAnsi="Times New Roman"/>
          <w:sz w:val="28"/>
          <w:szCs w:val="28"/>
        </w:rPr>
        <w:t>ru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>).</w:t>
      </w:r>
    </w:p>
    <w:p w:rsidR="009D073B" w:rsidRPr="009D073B" w:rsidRDefault="009D073B" w:rsidP="009D073B">
      <w:pPr>
        <w:autoSpaceDE w:val="0"/>
        <w:autoSpaceDN w:val="0"/>
        <w:adjustRightInd w:val="0"/>
        <w:ind w:firstLine="1134"/>
        <w:jc w:val="both"/>
        <w:rPr>
          <w:rStyle w:val="blk"/>
          <w:rFonts w:ascii="Times New Roman" w:hAnsi="Times New Roman"/>
          <w:sz w:val="28"/>
          <w:szCs w:val="28"/>
          <w:lang w:val="ru-RU"/>
        </w:rPr>
      </w:pP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 xml:space="preserve">Обращаем Ваше внимание, что при направлении обращений в электронном виде через электронные сервисы, необходимо проходить авторизацию заявителя </w:t>
      </w:r>
      <w:r w:rsidRPr="009D073B">
        <w:rPr>
          <w:rStyle w:val="blk"/>
          <w:rFonts w:ascii="Times New Roman" w:hAnsi="Times New Roman"/>
          <w:b/>
          <w:sz w:val="28"/>
          <w:szCs w:val="28"/>
          <w:lang w:val="ru-RU"/>
        </w:rPr>
        <w:t>при каждом его обращении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 xml:space="preserve">. Такая идентификация подразумевает, что конкретное обращение написано именно тем гражданином, от имени которого это обращение направлено. На </w:t>
      </w:r>
      <w:r w:rsidRPr="009D073B">
        <w:rPr>
          <w:rFonts w:ascii="Times New Roman" w:hAnsi="Times New Roman"/>
          <w:sz w:val="28"/>
          <w:szCs w:val="28"/>
          <w:lang w:val="ru-RU"/>
        </w:rPr>
        <w:t xml:space="preserve">электронном   сервисе в сети Интернет «ОНЛАЙНИНСПЕКЦИЯ.РФ» </w:t>
      </w:r>
      <w:r w:rsidRPr="007665E9">
        <w:rPr>
          <w:rFonts w:ascii="Times New Roman" w:hAnsi="Times New Roman"/>
          <w:b/>
          <w:sz w:val="32"/>
          <w:szCs w:val="32"/>
          <w:lang w:val="ru-RU"/>
        </w:rPr>
        <w:t>(</w:t>
      </w:r>
      <w:r w:rsidRPr="007665E9">
        <w:rPr>
          <w:rFonts w:ascii="Times New Roman" w:hAnsi="Times New Roman"/>
          <w:b/>
          <w:color w:val="0000CC"/>
          <w:sz w:val="32"/>
          <w:szCs w:val="32"/>
        </w:rPr>
        <w:t>https</w:t>
      </w:r>
      <w:r w:rsidRPr="007665E9">
        <w:rPr>
          <w:rFonts w:ascii="Times New Roman" w:hAnsi="Times New Roman"/>
          <w:b/>
          <w:color w:val="0000CC"/>
          <w:sz w:val="32"/>
          <w:szCs w:val="32"/>
          <w:lang w:val="ru-RU"/>
        </w:rPr>
        <w:t>://онлайнинспекция.рф</w:t>
      </w:r>
      <w:r w:rsidRPr="009D073B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9D073B">
        <w:rPr>
          <w:rStyle w:val="blk"/>
          <w:rFonts w:ascii="Times New Roman" w:hAnsi="Times New Roman"/>
          <w:sz w:val="28"/>
          <w:szCs w:val="28"/>
          <w:lang w:val="ru-RU"/>
        </w:rPr>
        <w:t xml:space="preserve"> такая возможность реализована.</w:t>
      </w:r>
    </w:p>
    <w:p w:rsidR="009D073B" w:rsidRPr="009D073B" w:rsidRDefault="00C4526D" w:rsidP="009D073B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.35pt;margin-top:34.15pt;width:116.9pt;height:193.55pt;z-index:251660288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6" type="#_x0000_t32" style="position:absolute;left:0;text-align:left;margin-left:176.5pt;margin-top:40.7pt;width:0;height:0;z-index:251659264" o:connectortype="straight">
            <v:stroke endarrow="block"/>
          </v:shape>
        </w:pict>
      </w:r>
      <w:r w:rsidR="009D073B" w:rsidRPr="009D073B">
        <w:rPr>
          <w:rFonts w:ascii="Times New Roman" w:hAnsi="Times New Roman"/>
          <w:sz w:val="28"/>
          <w:szCs w:val="28"/>
          <w:lang w:val="ru-RU"/>
        </w:rPr>
        <w:t>Зайдя на портал «ОНЛАЙНИНСПЕКЦИЯ.РФ», выберите сервис «</w:t>
      </w:r>
      <w:r w:rsidR="009D073B" w:rsidRPr="009D073B">
        <w:rPr>
          <w:rFonts w:ascii="Times New Roman" w:hAnsi="Times New Roman"/>
          <w:i/>
          <w:sz w:val="28"/>
          <w:szCs w:val="28"/>
          <w:u w:val="single"/>
          <w:lang w:val="ru-RU"/>
        </w:rPr>
        <w:t>Сообщить о проблеме</w:t>
      </w:r>
      <w:r w:rsidR="009D073B" w:rsidRPr="009D073B">
        <w:rPr>
          <w:rFonts w:ascii="Times New Roman" w:hAnsi="Times New Roman"/>
          <w:sz w:val="28"/>
          <w:szCs w:val="28"/>
          <w:lang w:val="ru-RU"/>
        </w:rPr>
        <w:t>»:</w:t>
      </w:r>
    </w:p>
    <w:p w:rsidR="009D073B" w:rsidRDefault="009D073B" w:rsidP="009D073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72225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1"/>
                    <a:stretch/>
                  </pic:blipFill>
                  <pic:spPr bwMode="auto">
                    <a:xfrm>
                      <a:off x="0" y="0"/>
                      <a:ext cx="6372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3B" w:rsidRPr="009D073B" w:rsidRDefault="00C4526D" w:rsidP="009D073B">
      <w:pPr>
        <w:spacing w:after="100" w:afterAutospacing="1"/>
        <w:outlineLvl w:val="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</w:rPr>
        <w:pict>
          <v:shape id="_x0000_s1028" type="#_x0000_t32" style="position:absolute;margin-left:322.4pt;margin-top:14.3pt;width:18.7pt;height:149.25pt;z-index:251661312" o:connectortype="straight" strokeweight="4.5pt">
            <v:stroke endarrow="block"/>
          </v:shape>
        </w:pict>
      </w:r>
      <w:r w:rsidR="009D073B" w:rsidRPr="009D073B">
        <w:rPr>
          <w:rFonts w:ascii="Times New Roman" w:hAnsi="Times New Roman"/>
          <w:bCs/>
          <w:sz w:val="28"/>
          <w:szCs w:val="28"/>
          <w:lang w:val="ru-RU"/>
        </w:rPr>
        <w:t xml:space="preserve">Далее выберите категорию проблемы, например </w:t>
      </w:r>
      <w:r w:rsidR="009D073B" w:rsidRPr="009D073B">
        <w:rPr>
          <w:rFonts w:ascii="Times New Roman" w:hAnsi="Times New Roman"/>
          <w:bCs/>
          <w:i/>
          <w:sz w:val="28"/>
          <w:szCs w:val="28"/>
          <w:lang w:val="ru-RU"/>
        </w:rPr>
        <w:t>«</w:t>
      </w:r>
      <w:r w:rsidR="009D073B" w:rsidRPr="009D073B">
        <w:rPr>
          <w:rFonts w:ascii="Times New Roman" w:hAnsi="Times New Roman"/>
          <w:i/>
          <w:sz w:val="28"/>
          <w:szCs w:val="28"/>
          <w:u w:val="single"/>
          <w:lang w:val="ru-RU"/>
        </w:rPr>
        <w:t>Увольнение</w:t>
      </w:r>
      <w:r w:rsidR="009D073B" w:rsidRPr="009D073B">
        <w:rPr>
          <w:rFonts w:ascii="Times New Roman" w:hAnsi="Times New Roman"/>
          <w:i/>
          <w:sz w:val="28"/>
          <w:szCs w:val="28"/>
          <w:lang w:val="ru-RU"/>
        </w:rPr>
        <w:t>»</w:t>
      </w:r>
    </w:p>
    <w:p w:rsidR="009D073B" w:rsidRDefault="009D073B" w:rsidP="009D073B">
      <w:pPr>
        <w:outlineLvl w:val="1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96025" cy="282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r="750" b="4945"/>
                    <a:stretch/>
                  </pic:blipFill>
                  <pic:spPr bwMode="auto">
                    <a:xfrm>
                      <a:off x="0" y="0"/>
                      <a:ext cx="6296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3B" w:rsidRPr="009D073B" w:rsidRDefault="009D073B" w:rsidP="009D073B">
      <w:pPr>
        <w:outlineLvl w:val="1"/>
        <w:rPr>
          <w:rFonts w:ascii="Times New Roman" w:hAnsi="Times New Roman"/>
          <w:noProof/>
          <w:sz w:val="28"/>
          <w:szCs w:val="28"/>
          <w:lang w:val="ru-RU"/>
        </w:rPr>
      </w:pPr>
      <w:r w:rsidRPr="009D073B">
        <w:rPr>
          <w:rFonts w:ascii="Times New Roman" w:hAnsi="Times New Roman"/>
          <w:noProof/>
          <w:sz w:val="28"/>
          <w:szCs w:val="28"/>
          <w:lang w:val="ru-RU"/>
        </w:rPr>
        <w:t>Система выведет Вас в указанный раздел.</w:t>
      </w:r>
    </w:p>
    <w:p w:rsidR="009D073B" w:rsidRPr="009D073B" w:rsidRDefault="009D073B" w:rsidP="009D073B">
      <w:pPr>
        <w:outlineLvl w:val="1"/>
        <w:rPr>
          <w:rFonts w:ascii="Times New Roman" w:hAnsi="Times New Roman"/>
          <w:noProof/>
          <w:sz w:val="28"/>
          <w:szCs w:val="28"/>
          <w:lang w:val="ru-RU"/>
        </w:rPr>
      </w:pPr>
    </w:p>
    <w:p w:rsidR="009D073B" w:rsidRPr="009D073B" w:rsidRDefault="00C4526D" w:rsidP="009D073B">
      <w:pPr>
        <w:outlineLvl w:val="1"/>
        <w:rPr>
          <w:rFonts w:ascii="Times New Roman" w:hAnsi="Times New Roman"/>
          <w:i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29" type="#_x0000_t32" style="position:absolute;margin-left:272.8pt;margin-top:13.45pt;width:43.95pt;height:126.25pt;flip:x;z-index:251662336" o:connectortype="straight" strokeweight="4.5pt">
            <v:stroke endarrow="block"/>
          </v:shape>
        </w:pict>
      </w:r>
      <w:r w:rsidR="009D073B" w:rsidRPr="009D073B">
        <w:rPr>
          <w:rFonts w:ascii="Times New Roman" w:hAnsi="Times New Roman"/>
          <w:noProof/>
          <w:sz w:val="28"/>
          <w:szCs w:val="28"/>
          <w:lang w:val="ru-RU"/>
        </w:rPr>
        <w:t>Выберите категорию проблемы, например «</w:t>
      </w:r>
      <w:r w:rsidR="009D073B" w:rsidRPr="009D073B">
        <w:rPr>
          <w:rFonts w:ascii="Times New Roman" w:hAnsi="Times New Roman"/>
          <w:i/>
          <w:sz w:val="28"/>
          <w:szCs w:val="28"/>
          <w:u w:val="single"/>
          <w:lang w:val="ru-RU"/>
        </w:rPr>
        <w:t>Не выдали трудовую книжку</w:t>
      </w:r>
      <w:r w:rsidR="009D073B" w:rsidRPr="009D073B">
        <w:rPr>
          <w:color w:val="0000FF"/>
          <w:u w:val="single"/>
          <w:lang w:val="ru-RU"/>
        </w:rPr>
        <w:t xml:space="preserve"> </w:t>
      </w:r>
      <w:r w:rsidR="009D073B" w:rsidRPr="009D073B">
        <w:rPr>
          <w:rFonts w:ascii="Times New Roman" w:hAnsi="Times New Roman"/>
          <w:i/>
          <w:noProof/>
          <w:sz w:val="28"/>
          <w:szCs w:val="28"/>
          <w:lang w:val="ru-RU"/>
        </w:rPr>
        <w:t>»:</w:t>
      </w:r>
    </w:p>
    <w:p w:rsidR="009D073B" w:rsidRPr="009D073B" w:rsidRDefault="009D073B" w:rsidP="009D073B">
      <w:pPr>
        <w:outlineLvl w:val="1"/>
        <w:rPr>
          <w:rFonts w:ascii="Times New Roman" w:hAnsi="Times New Roman"/>
          <w:noProof/>
          <w:sz w:val="28"/>
          <w:szCs w:val="28"/>
          <w:lang w:val="ru-RU"/>
        </w:rPr>
      </w:pPr>
    </w:p>
    <w:p w:rsidR="009D073B" w:rsidRDefault="009D073B" w:rsidP="009D073B">
      <w:pPr>
        <w:jc w:val="both"/>
        <w:outlineLvl w:val="1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43650" cy="334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6343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3B" w:rsidRDefault="009D073B" w:rsidP="009D073B">
      <w:pPr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073B" w:rsidRPr="009D073B" w:rsidRDefault="009D073B" w:rsidP="009D073B">
      <w:pPr>
        <w:jc w:val="both"/>
        <w:outlineLvl w:val="1"/>
        <w:rPr>
          <w:rFonts w:ascii="Times New Roman" w:hAnsi="Times New Roman"/>
          <w:bCs/>
          <w:sz w:val="28"/>
          <w:szCs w:val="28"/>
          <w:lang w:val="ru-RU"/>
        </w:rPr>
      </w:pPr>
      <w:r w:rsidRPr="009D073B">
        <w:rPr>
          <w:rFonts w:ascii="Times New Roman" w:hAnsi="Times New Roman"/>
          <w:bCs/>
          <w:sz w:val="28"/>
          <w:szCs w:val="28"/>
          <w:lang w:val="ru-RU"/>
        </w:rPr>
        <w:t xml:space="preserve">Выберите из </w:t>
      </w:r>
      <w:r w:rsidR="00C12229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9D073B">
        <w:rPr>
          <w:rFonts w:ascii="Times New Roman" w:hAnsi="Times New Roman"/>
          <w:bCs/>
          <w:sz w:val="28"/>
          <w:szCs w:val="28"/>
          <w:lang w:val="ru-RU"/>
        </w:rPr>
        <w:t xml:space="preserve"> предложенных вариантов, какой результат вы хотели бы получить после рассмотрения вашего заявления.</w:t>
      </w:r>
    </w:p>
    <w:p w:rsidR="009D073B" w:rsidRPr="009D073B" w:rsidRDefault="00C4526D" w:rsidP="009D073B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0" type="#_x0000_t32" style="position:absolute;left:0;text-align:left;margin-left:272.8pt;margin-top:32.95pt;width:103.4pt;height:197.25pt;flip:x;z-index:251663360" o:connectortype="straight" strokeweight="4.5pt">
            <v:stroke endarrow="block"/>
          </v:shape>
        </w:pict>
      </w:r>
      <w:r w:rsidR="009D073B" w:rsidRPr="009D073B">
        <w:rPr>
          <w:rFonts w:ascii="Times New Roman" w:hAnsi="Times New Roman"/>
          <w:noProof/>
          <w:sz w:val="28"/>
          <w:szCs w:val="28"/>
          <w:lang w:val="ru-RU"/>
        </w:rPr>
        <w:t>Например, Вы выбераете категорию «Организовать прове</w:t>
      </w:r>
      <w:r w:rsidR="00D842DD">
        <w:rPr>
          <w:rFonts w:ascii="Times New Roman" w:hAnsi="Times New Roman"/>
          <w:noProof/>
          <w:sz w:val="28"/>
          <w:szCs w:val="28"/>
          <w:lang w:val="ru-RU"/>
        </w:rPr>
        <w:t>рку изложенных фактов</w:t>
      </w:r>
      <w:r w:rsidR="009D073B" w:rsidRPr="009D073B">
        <w:rPr>
          <w:rFonts w:ascii="Times New Roman" w:hAnsi="Times New Roman"/>
          <w:noProof/>
          <w:sz w:val="28"/>
          <w:szCs w:val="28"/>
          <w:lang w:val="ru-RU"/>
        </w:rPr>
        <w:t xml:space="preserve">», нажав кнопку «ПРОДОЛЖИТЬ», </w:t>
      </w:r>
      <w:r w:rsidR="009D073B" w:rsidRPr="009D073B">
        <w:rPr>
          <w:rFonts w:ascii="Times New Roman" w:hAnsi="Times New Roman"/>
          <w:noProof/>
          <w:sz w:val="28"/>
          <w:szCs w:val="28"/>
          <w:u w:val="single"/>
          <w:lang w:val="ru-RU"/>
        </w:rPr>
        <w:t xml:space="preserve">Система предложит </w:t>
      </w:r>
      <w:r w:rsidR="009D073B" w:rsidRPr="009D073B">
        <w:rPr>
          <w:rFonts w:ascii="Times New Roman" w:hAnsi="Times New Roman"/>
          <w:noProof/>
          <w:sz w:val="28"/>
          <w:szCs w:val="28"/>
          <w:lang w:val="ru-RU"/>
        </w:rPr>
        <w:t>Вам проити авторизацию через портал Государственных Услуг:</w:t>
      </w:r>
    </w:p>
    <w:p w:rsidR="009D073B" w:rsidRPr="009D073B" w:rsidRDefault="009D073B" w:rsidP="009D073B">
      <w:pPr>
        <w:autoSpaceDE w:val="0"/>
        <w:autoSpaceDN w:val="0"/>
        <w:adjustRightInd w:val="0"/>
        <w:jc w:val="both"/>
        <w:rPr>
          <w:noProof/>
          <w:lang w:val="ru-RU"/>
        </w:rPr>
      </w:pPr>
    </w:p>
    <w:p w:rsidR="009D073B" w:rsidRDefault="00C4526D" w:rsidP="009D073B">
      <w:pPr>
        <w:jc w:val="both"/>
        <w:outlineLvl w:val="1"/>
        <w:rPr>
          <w:noProof/>
        </w:rPr>
      </w:pPr>
      <w:r>
        <w:rPr>
          <w:noProof/>
          <w:lang w:val="ru-RU" w:eastAsia="ru-RU" w:bidi="ar-SA"/>
        </w:rPr>
        <w:pict>
          <v:shape id="_x0000_s1032" type="#_x0000_t32" style="position:absolute;left:0;text-align:left;margin-left:37.95pt;margin-top:135.7pt;width:67.5pt;height:.75pt;z-index:251664384" o:connectortype="straight" strokeweight="6pt">
            <v:stroke endarrow="block"/>
          </v:shape>
        </w:pict>
      </w:r>
      <w:r w:rsidR="00CE1A09">
        <w:rPr>
          <w:noProof/>
          <w:lang w:val="ru-RU" w:eastAsia="ru-RU" w:bidi="ar-SA"/>
        </w:rPr>
        <w:drawing>
          <wp:inline distT="0" distB="0" distL="0" distR="0" wp14:anchorId="32334A86" wp14:editId="74BEBCE2">
            <wp:extent cx="6120765" cy="34428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73B" w:rsidRDefault="009D073B" w:rsidP="009D073B">
      <w:pPr>
        <w:jc w:val="both"/>
        <w:outlineLvl w:val="1"/>
        <w:rPr>
          <w:noProof/>
        </w:rPr>
      </w:pPr>
    </w:p>
    <w:p w:rsidR="009D073B" w:rsidRPr="009D073B" w:rsidRDefault="009D073B" w:rsidP="009D073B">
      <w:pPr>
        <w:jc w:val="both"/>
        <w:outlineLvl w:val="1"/>
        <w:rPr>
          <w:rFonts w:ascii="Times New Roman" w:hAnsi="Times New Roman"/>
          <w:noProof/>
          <w:sz w:val="28"/>
          <w:szCs w:val="28"/>
          <w:lang w:val="ru-RU"/>
        </w:rPr>
      </w:pPr>
      <w:r w:rsidRPr="009D073B">
        <w:rPr>
          <w:rFonts w:ascii="Times New Roman" w:hAnsi="Times New Roman"/>
          <w:noProof/>
          <w:sz w:val="28"/>
          <w:szCs w:val="28"/>
          <w:lang w:val="ru-RU"/>
        </w:rPr>
        <w:t>В выпадающем окне Система даст Вам разъяснение о необходимости проити авторизацию.</w:t>
      </w:r>
    </w:p>
    <w:p w:rsidR="009D073B" w:rsidRPr="009D073B" w:rsidRDefault="009D073B" w:rsidP="009D073B">
      <w:pPr>
        <w:ind w:firstLine="1134"/>
        <w:jc w:val="both"/>
        <w:outlineLvl w:val="1"/>
        <w:rPr>
          <w:rFonts w:ascii="Times New Roman" w:hAnsi="Times New Roman"/>
          <w:noProof/>
          <w:sz w:val="28"/>
          <w:szCs w:val="28"/>
          <w:lang w:val="ru-RU"/>
        </w:rPr>
      </w:pPr>
      <w:r w:rsidRPr="009D073B">
        <w:rPr>
          <w:rFonts w:ascii="Times New Roman" w:hAnsi="Times New Roman"/>
          <w:noProof/>
          <w:sz w:val="28"/>
          <w:szCs w:val="28"/>
          <w:lang w:val="ru-RU"/>
        </w:rPr>
        <w:lastRenderedPageBreak/>
        <w:t>Если Вы уже зарегистрированы на портале Государственные услуги,  нажимаете кнопку «Войти».</w:t>
      </w:r>
      <w:r w:rsidR="00F95677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9D073B">
        <w:rPr>
          <w:rFonts w:ascii="Times New Roman" w:hAnsi="Times New Roman"/>
          <w:noProof/>
          <w:sz w:val="28"/>
          <w:szCs w:val="28"/>
          <w:lang w:val="ru-RU"/>
        </w:rPr>
        <w:t xml:space="preserve">В дальнейшем следуйте указаниям Системы. Система автоматически переадресует Вас на авторизацию, где </w:t>
      </w:r>
      <w:r w:rsidRPr="009D073B">
        <w:rPr>
          <w:rFonts w:ascii="Times New Roman" w:hAnsi="Times New Roman"/>
          <w:b/>
          <w:noProof/>
          <w:sz w:val="28"/>
          <w:szCs w:val="28"/>
          <w:lang w:val="ru-RU"/>
        </w:rPr>
        <w:t xml:space="preserve">Вы будете идентифицированы, как подлиный автор обращения. </w:t>
      </w:r>
    </w:p>
    <w:p w:rsidR="009D073B" w:rsidRPr="009D073B" w:rsidRDefault="009D073B" w:rsidP="009D073B">
      <w:pPr>
        <w:ind w:firstLine="1134"/>
        <w:jc w:val="both"/>
        <w:outlineLvl w:val="1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9D073B">
        <w:rPr>
          <w:rFonts w:ascii="Times New Roman" w:hAnsi="Times New Roman"/>
          <w:noProof/>
          <w:sz w:val="28"/>
          <w:szCs w:val="28"/>
          <w:lang w:val="ru-RU"/>
        </w:rPr>
        <w:t xml:space="preserve">В случае, если Вы не зарегистрированы на портале Государственных Услуг, Вам необходимо это сделать и </w:t>
      </w:r>
      <w:r w:rsidRPr="009D073B">
        <w:rPr>
          <w:rFonts w:ascii="Times New Roman" w:hAnsi="Times New Roman"/>
          <w:b/>
          <w:noProof/>
          <w:sz w:val="28"/>
          <w:szCs w:val="28"/>
          <w:lang w:val="ru-RU"/>
        </w:rPr>
        <w:t>только после  этого Ваше обращение может служить законным основание для назначения внеплановой проверки в отношении Вашего работодателя.</w:t>
      </w:r>
    </w:p>
    <w:p w:rsidR="009D073B" w:rsidRPr="009D073B" w:rsidRDefault="009D073B" w:rsidP="009D073B">
      <w:pPr>
        <w:ind w:firstLine="1134"/>
        <w:jc w:val="both"/>
        <w:outlineLvl w:val="1"/>
        <w:rPr>
          <w:rFonts w:ascii="Times New Roman" w:hAnsi="Times New Roman"/>
          <w:noProof/>
          <w:sz w:val="28"/>
          <w:szCs w:val="28"/>
          <w:lang w:val="ru-RU"/>
        </w:rPr>
      </w:pPr>
      <w:r w:rsidRPr="009D073B">
        <w:rPr>
          <w:rFonts w:ascii="Times New Roman" w:hAnsi="Times New Roman"/>
          <w:noProof/>
          <w:sz w:val="28"/>
          <w:szCs w:val="28"/>
          <w:lang w:val="ru-RU"/>
        </w:rPr>
        <w:t>Обращаем Ваше внимание на то обстоятельство, что если Вами будет выбран результат «Проконсультировать по заданным вопросам»</w:t>
      </w:r>
      <w:r w:rsidR="00F95677">
        <w:rPr>
          <w:rFonts w:ascii="Times New Roman" w:hAnsi="Times New Roman"/>
          <w:noProof/>
          <w:sz w:val="28"/>
          <w:szCs w:val="28"/>
          <w:lang w:val="ru-RU"/>
        </w:rPr>
        <w:t xml:space="preserve"> (при этом Система не потребует от Вас аторизации)</w:t>
      </w:r>
      <w:r w:rsidRPr="009D073B">
        <w:rPr>
          <w:rFonts w:ascii="Times New Roman" w:hAnsi="Times New Roman"/>
          <w:noProof/>
          <w:sz w:val="28"/>
          <w:szCs w:val="28"/>
          <w:lang w:val="ru-RU"/>
        </w:rPr>
        <w:t>, проверка по Вашим доводам не может быть проведена и Вам будут даны  только соответствующие разъяснания.</w:t>
      </w:r>
    </w:p>
    <w:p w:rsidR="009D073B" w:rsidRPr="00CE1A09" w:rsidRDefault="00F95677" w:rsidP="009D073B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b/>
          <w:i/>
          <w:sz w:val="36"/>
          <w:szCs w:val="36"/>
          <w:lang w:val="ru-RU"/>
        </w:rPr>
      </w:pPr>
      <w:r w:rsidRPr="00CE1A09">
        <w:rPr>
          <w:rFonts w:ascii="Times New Roman" w:hAnsi="Times New Roman"/>
          <w:b/>
          <w:i/>
          <w:sz w:val="36"/>
          <w:szCs w:val="36"/>
          <w:lang w:val="ru-RU"/>
        </w:rPr>
        <w:t xml:space="preserve">Только при соблюдении вышеуказанных требований, по Вашему обращению может быть назначена внеплановая проверка. </w:t>
      </w:r>
      <w:r w:rsidR="009D073B" w:rsidRPr="00CE1A09">
        <w:rPr>
          <w:rFonts w:ascii="Times New Roman" w:hAnsi="Times New Roman"/>
          <w:b/>
          <w:i/>
          <w:sz w:val="36"/>
          <w:szCs w:val="36"/>
          <w:lang w:val="ru-RU"/>
        </w:rPr>
        <w:t xml:space="preserve">В противном случае    электронное обращение </w:t>
      </w:r>
      <w:r w:rsidR="009D073B" w:rsidRPr="00CE1A09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не может служить основанием</w:t>
      </w:r>
      <w:r w:rsidR="009D073B" w:rsidRPr="00CE1A09">
        <w:rPr>
          <w:rFonts w:ascii="Times New Roman" w:hAnsi="Times New Roman"/>
          <w:b/>
          <w:i/>
          <w:sz w:val="36"/>
          <w:szCs w:val="36"/>
          <w:lang w:val="ru-RU"/>
        </w:rPr>
        <w:t xml:space="preserve"> для проведения Государственной инспекцией труда в Волгоградской области проверки по изложенным в   обращении доводам. </w:t>
      </w:r>
    </w:p>
    <w:p w:rsidR="00F95677" w:rsidRDefault="00F95677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F95677" w:rsidRPr="00F95677" w:rsidRDefault="00F95677" w:rsidP="00F95677">
      <w:pPr>
        <w:spacing w:line="276" w:lineRule="auto"/>
        <w:ind w:firstLine="993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val="ru-RU"/>
        </w:rPr>
      </w:pPr>
      <w:r w:rsidRPr="00F95677">
        <w:rPr>
          <w:rFonts w:ascii="Times New Roman" w:eastAsia="Times New Roman" w:hAnsi="Times New Roman"/>
          <w:b/>
          <w:color w:val="FF0000"/>
          <w:sz w:val="40"/>
          <w:szCs w:val="40"/>
          <w:lang w:val="ru-RU"/>
        </w:rPr>
        <w:t>Кое что еще….</w:t>
      </w:r>
    </w:p>
    <w:p w:rsidR="003A0721" w:rsidRDefault="003A0721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b/>
          <w:color w:val="0000CC"/>
          <w:sz w:val="28"/>
          <w:szCs w:val="28"/>
          <w:lang w:val="ru-RU"/>
        </w:rPr>
      </w:pPr>
    </w:p>
    <w:p w:rsidR="00F95677" w:rsidRPr="00F95677" w:rsidRDefault="00F95677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b/>
          <w:color w:val="0000CC"/>
          <w:sz w:val="28"/>
          <w:szCs w:val="28"/>
          <w:lang w:val="ru-RU"/>
        </w:rPr>
      </w:pPr>
      <w:r w:rsidRPr="00F95677">
        <w:rPr>
          <w:rFonts w:ascii="Times New Roman" w:eastAsia="Times New Roman" w:hAnsi="Times New Roman"/>
          <w:b/>
          <w:color w:val="0000CC"/>
          <w:sz w:val="28"/>
          <w:szCs w:val="28"/>
          <w:lang w:val="ru-RU"/>
        </w:rPr>
        <w:t>Обратите внимание.</w:t>
      </w:r>
    </w:p>
    <w:p w:rsidR="00F95677" w:rsidRPr="003A0721" w:rsidRDefault="00322D08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Даже при соблюдении вышеописанных рекомендаций, не каждое обращение может служить законным основание</w:t>
      </w:r>
      <w:r w:rsidR="002A003E">
        <w:rPr>
          <w:rFonts w:ascii="Times New Roman" w:eastAsia="Times New Roman" w:hAnsi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для проведения проверки. Так, если в обращении будут отсутствовать конкретные нарушения трудового законодательства, проверка не может быть назначена. Например:  если в обращении </w:t>
      </w:r>
      <w:r w:rsidR="002A003E">
        <w:rPr>
          <w:rFonts w:ascii="Times New Roman" w:eastAsia="Times New Roman" w:hAnsi="Times New Roman"/>
          <w:sz w:val="28"/>
          <w:szCs w:val="28"/>
          <w:lang w:val="ru-RU"/>
        </w:rPr>
        <w:t>содержатся сведения о неких событиях или рассуждение о какой-то неудовлетворенност</w:t>
      </w:r>
      <w:r w:rsidR="00D842DD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2A003E">
        <w:rPr>
          <w:rFonts w:ascii="Times New Roman" w:eastAsia="Times New Roman" w:hAnsi="Times New Roman"/>
          <w:sz w:val="28"/>
          <w:szCs w:val="28"/>
          <w:lang w:val="ru-RU"/>
        </w:rPr>
        <w:t xml:space="preserve"> гражданина без конкретизации, то такое обращение в силу ограничений, установленных  законодательством, регламентирующ</w:t>
      </w:r>
      <w:r w:rsidR="00C12229">
        <w:rPr>
          <w:rFonts w:ascii="Times New Roman" w:eastAsia="Times New Roman" w:hAnsi="Times New Roman"/>
          <w:sz w:val="28"/>
          <w:szCs w:val="28"/>
          <w:lang w:val="ru-RU"/>
        </w:rPr>
        <w:t>их</w:t>
      </w:r>
      <w:r w:rsidR="002A003E">
        <w:rPr>
          <w:rFonts w:ascii="Times New Roman" w:eastAsia="Times New Roman" w:hAnsi="Times New Roman"/>
          <w:sz w:val="28"/>
          <w:szCs w:val="28"/>
          <w:lang w:val="ru-RU"/>
        </w:rPr>
        <w:t xml:space="preserve"> порядок организации проведения проверок, </w:t>
      </w:r>
      <w:r w:rsidR="00BC270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2A003E">
        <w:rPr>
          <w:rFonts w:ascii="Times New Roman" w:eastAsia="Times New Roman" w:hAnsi="Times New Roman"/>
          <w:sz w:val="28"/>
          <w:szCs w:val="28"/>
          <w:lang w:val="ru-RU"/>
        </w:rPr>
        <w:t xml:space="preserve"> не может служить законным основанием для проведения проверки. </w:t>
      </w:r>
      <w:proofErr w:type="gramStart"/>
      <w:r w:rsidR="002A003E">
        <w:rPr>
          <w:rFonts w:ascii="Times New Roman" w:eastAsia="Times New Roman" w:hAnsi="Times New Roman"/>
          <w:sz w:val="28"/>
          <w:szCs w:val="28"/>
          <w:lang w:val="ru-RU"/>
        </w:rPr>
        <w:t>То есть в обращении необходимо четко указывать на конкретные события, например</w:t>
      </w:r>
      <w:r w:rsidR="00D72C7B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="002A00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2A003E" w:rsidRPr="00C12229">
        <w:rPr>
          <w:rFonts w:ascii="Times New Roman" w:eastAsia="Times New Roman" w:hAnsi="Times New Roman"/>
          <w:i/>
          <w:color w:val="C00000"/>
          <w:sz w:val="28"/>
          <w:szCs w:val="28"/>
          <w:lang w:val="ru-RU"/>
        </w:rPr>
        <w:t xml:space="preserve">«мне не выплатили расчетные суммы при увольнении, со мной не заключен трудовой договор, </w:t>
      </w:r>
      <w:r w:rsidR="00D72C7B" w:rsidRPr="00C12229">
        <w:rPr>
          <w:rFonts w:ascii="Times New Roman" w:eastAsia="Times New Roman" w:hAnsi="Times New Roman"/>
          <w:i/>
          <w:color w:val="C00000"/>
          <w:sz w:val="28"/>
          <w:szCs w:val="28"/>
          <w:lang w:val="ru-RU"/>
        </w:rPr>
        <w:t xml:space="preserve"> мне не выдали средства индивидуальной защиты, мне задержали выплату заработной платы или не выплатили  заработную плату за (указать конкретный период</w:t>
      </w:r>
      <w:r w:rsidR="003A0721" w:rsidRPr="00C12229">
        <w:rPr>
          <w:rFonts w:ascii="Times New Roman" w:eastAsia="Times New Roman" w:hAnsi="Times New Roman"/>
          <w:i/>
          <w:color w:val="C00000"/>
          <w:sz w:val="28"/>
          <w:szCs w:val="28"/>
          <w:lang w:val="ru-RU"/>
        </w:rPr>
        <w:t>), меня незаконно уволили, ко мне незаконно применили дисциплинарное наказание и так далее</w:t>
      </w:r>
      <w:r w:rsidR="00D72C7B" w:rsidRPr="00C12229">
        <w:rPr>
          <w:rFonts w:ascii="Times New Roman" w:eastAsia="Times New Roman" w:hAnsi="Times New Roman"/>
          <w:i/>
          <w:color w:val="C00000"/>
          <w:sz w:val="28"/>
          <w:szCs w:val="28"/>
          <w:lang w:val="ru-RU"/>
        </w:rPr>
        <w:t>».</w:t>
      </w:r>
      <w:proofErr w:type="gramEnd"/>
      <w:r w:rsidR="003A0721">
        <w:rPr>
          <w:rFonts w:ascii="Times New Roman" w:eastAsia="Times New Roman" w:hAnsi="Times New Roman"/>
          <w:sz w:val="28"/>
          <w:szCs w:val="28"/>
          <w:lang w:val="ru-RU"/>
        </w:rPr>
        <w:t xml:space="preserve"> И не стоит опасаться, что Вы что-то не совсем так сформулировали, государственные инспекторы труда разберутся в ситуации – </w:t>
      </w:r>
      <w:r w:rsidR="003A0721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главное, чтобы Ваше обращение могло служить законным основанием для назначения проведения проверки.</w:t>
      </w:r>
    </w:p>
    <w:p w:rsidR="002A003E" w:rsidRPr="002A003E" w:rsidRDefault="002A003E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b/>
          <w:color w:val="0000CC"/>
          <w:sz w:val="28"/>
          <w:szCs w:val="28"/>
          <w:lang w:val="ru-RU"/>
        </w:rPr>
      </w:pPr>
      <w:r w:rsidRPr="002A003E">
        <w:rPr>
          <w:rFonts w:ascii="Times New Roman" w:eastAsia="Times New Roman" w:hAnsi="Times New Roman"/>
          <w:b/>
          <w:color w:val="0000CC"/>
          <w:sz w:val="28"/>
          <w:szCs w:val="28"/>
          <w:lang w:val="ru-RU"/>
        </w:rPr>
        <w:t>Также обратите внимание:</w:t>
      </w:r>
    </w:p>
    <w:p w:rsidR="002A003E" w:rsidRDefault="002A003E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В обращении необходимо указать правильное и точное наименование Вашего работодателя,  так как у государственной инспекции труда отсутствуют    функции по розыску</w:t>
      </w:r>
      <w:r w:rsidR="003A072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работодател</w:t>
      </w:r>
      <w:r w:rsidR="003A0721">
        <w:rPr>
          <w:rFonts w:ascii="Times New Roman" w:eastAsia="Times New Roman" w:hAnsi="Times New Roman"/>
          <w:sz w:val="28"/>
          <w:szCs w:val="28"/>
          <w:lang w:val="ru-RU"/>
        </w:rPr>
        <w:t>ей</w:t>
      </w:r>
      <w:r>
        <w:rPr>
          <w:rFonts w:ascii="Times New Roman" w:eastAsia="Times New Roman" w:hAnsi="Times New Roman"/>
          <w:sz w:val="28"/>
          <w:szCs w:val="28"/>
          <w:lang w:val="ru-RU"/>
        </w:rPr>
        <w:t>. Информация о</w:t>
      </w:r>
      <w:r w:rsidR="003A0721"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работодателе имеется в Вашем экземпляре трудового договора. </w:t>
      </w:r>
    </w:p>
    <w:p w:rsidR="00BC270B" w:rsidRDefault="00BC270B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tbl>
      <w:tblPr>
        <w:tblStyle w:val="a7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9855"/>
      </w:tblGrid>
      <w:tr w:rsidR="00BC270B" w:rsidRPr="00D842DD" w:rsidTr="00BC270B">
        <w:tc>
          <w:tcPr>
            <w:tcW w:w="985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  <w:shd w:val="clear" w:color="auto" w:fill="FFCCFF"/>
          </w:tcPr>
          <w:p w:rsidR="00BC270B" w:rsidRDefault="00BC270B" w:rsidP="00BC270B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CC"/>
                <w:sz w:val="44"/>
                <w:szCs w:val="44"/>
                <w:lang w:val="ru-RU"/>
              </w:rPr>
            </w:pPr>
            <w:r w:rsidRPr="00BC270B">
              <w:rPr>
                <w:rFonts w:ascii="Times New Roman" w:eastAsia="Times New Roman" w:hAnsi="Times New Roman"/>
                <w:b/>
                <w:color w:val="0000CC"/>
                <w:sz w:val="44"/>
                <w:szCs w:val="44"/>
                <w:lang w:val="ru-RU"/>
              </w:rPr>
              <w:t xml:space="preserve">Обратите внимание:  </w:t>
            </w:r>
          </w:p>
          <w:p w:rsidR="00BC270B" w:rsidRPr="00BC270B" w:rsidRDefault="00BC270B" w:rsidP="00BC270B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CC"/>
                <w:sz w:val="44"/>
                <w:szCs w:val="44"/>
                <w:lang w:val="ru-RU"/>
              </w:rPr>
            </w:pPr>
            <w:r w:rsidRPr="00BC270B">
              <w:rPr>
                <w:rFonts w:ascii="Times New Roman" w:eastAsia="Times New Roman" w:hAnsi="Times New Roman"/>
                <w:b/>
                <w:color w:val="0000CC"/>
                <w:sz w:val="44"/>
                <w:szCs w:val="44"/>
                <w:lang w:val="ru-RU"/>
              </w:rPr>
              <w:t>ПО АНОНИМНЫМ ОБРАЩЕНИЯМ, проверки не могут быть назначены!</w:t>
            </w:r>
          </w:p>
          <w:p w:rsidR="00BC270B" w:rsidRDefault="00BC270B" w:rsidP="007D223C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C270B" w:rsidRDefault="00BC270B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2A003E" w:rsidRPr="002A003E" w:rsidRDefault="002A003E" w:rsidP="002A003E">
      <w:pPr>
        <w:spacing w:line="276" w:lineRule="auto"/>
        <w:ind w:firstLine="993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val="ru-RU"/>
        </w:rPr>
      </w:pPr>
      <w:r w:rsidRPr="002A003E">
        <w:rPr>
          <w:rFonts w:ascii="Times New Roman" w:eastAsia="Times New Roman" w:hAnsi="Times New Roman"/>
          <w:b/>
          <w:color w:val="FF0000"/>
          <w:sz w:val="40"/>
          <w:szCs w:val="40"/>
          <w:lang w:val="ru-RU"/>
        </w:rPr>
        <w:t>Подводим итог….</w:t>
      </w:r>
    </w:p>
    <w:p w:rsidR="00CE1A09" w:rsidRDefault="002A003E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3A0721">
        <w:rPr>
          <w:rFonts w:ascii="Times New Roman" w:eastAsia="Times New Roman" w:hAnsi="Times New Roman"/>
          <w:sz w:val="28"/>
          <w:szCs w:val="28"/>
          <w:lang w:val="ru-RU"/>
        </w:rPr>
        <w:t xml:space="preserve">Таким образом, </w:t>
      </w:r>
      <w:r w:rsidR="00D72C7B" w:rsidRPr="003A0721">
        <w:rPr>
          <w:rFonts w:ascii="Times New Roman" w:eastAsia="Times New Roman" w:hAnsi="Times New Roman"/>
          <w:sz w:val="28"/>
          <w:szCs w:val="28"/>
          <w:lang w:val="ru-RU"/>
        </w:rPr>
        <w:t>подводя итог, учимся правильно формулироват</w:t>
      </w:r>
      <w:r w:rsidR="002B23F8" w:rsidRPr="003A0721">
        <w:rPr>
          <w:rFonts w:ascii="Times New Roman" w:eastAsia="Times New Roman" w:hAnsi="Times New Roman"/>
          <w:sz w:val="28"/>
          <w:szCs w:val="28"/>
          <w:lang w:val="ru-RU"/>
        </w:rPr>
        <w:t>ь свои требования при обращении</w:t>
      </w:r>
      <w:r w:rsidR="00D72C7B" w:rsidRPr="003A0721">
        <w:rPr>
          <w:rFonts w:ascii="Times New Roman" w:eastAsia="Times New Roman" w:hAnsi="Times New Roman"/>
          <w:sz w:val="28"/>
          <w:szCs w:val="28"/>
          <w:lang w:val="ru-RU"/>
        </w:rPr>
        <w:t xml:space="preserve">: </w:t>
      </w:r>
    </w:p>
    <w:p w:rsidR="00CE1A09" w:rsidRPr="00CE1A09" w:rsidRDefault="00CE1A09" w:rsidP="00CE1A09">
      <w:pPr>
        <w:pStyle w:val="a8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/>
          <w:b/>
          <w:i/>
          <w:sz w:val="32"/>
          <w:szCs w:val="32"/>
          <w:lang w:val="ru-RU"/>
        </w:rPr>
      </w:pPr>
      <w:r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в</w:t>
      </w:r>
      <w:r w:rsidR="00D72C7B"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 xml:space="preserve"> о</w:t>
      </w:r>
      <w:r w:rsidR="002B23F8"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б</w:t>
      </w:r>
      <w:r w:rsidR="00D72C7B"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ращении должно быть четко сформулировано нарушение</w:t>
      </w:r>
      <w:r w:rsidR="002B23F8"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;</w:t>
      </w:r>
      <w:r w:rsidR="00D72C7B"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 xml:space="preserve"> </w:t>
      </w:r>
    </w:p>
    <w:p w:rsidR="00CE1A09" w:rsidRPr="00CE1A09" w:rsidRDefault="00D72C7B" w:rsidP="00CE1A09">
      <w:pPr>
        <w:pStyle w:val="a8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/>
          <w:b/>
          <w:i/>
          <w:sz w:val="32"/>
          <w:szCs w:val="32"/>
          <w:lang w:val="ru-RU"/>
        </w:rPr>
      </w:pPr>
      <w:r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в обращении необходимо указать точное и правильное наименование работодателя</w:t>
      </w:r>
      <w:r w:rsidR="002B23F8"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 xml:space="preserve">; </w:t>
      </w:r>
    </w:p>
    <w:p w:rsidR="002A003E" w:rsidRPr="00C12229" w:rsidRDefault="002B23F8" w:rsidP="00C12229">
      <w:pPr>
        <w:pStyle w:val="a8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CE1A0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для направления своего обращения в форме электронного документа, необходимо пользоваться информационными ресурсами, позво</w:t>
      </w:r>
      <w:r w:rsidR="00C1222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 xml:space="preserve">ляющими достоверно подтверждать </w:t>
      </w:r>
      <w:r w:rsidRPr="00C1222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авторство заявителя</w:t>
      </w:r>
      <w:r w:rsidR="00C12229" w:rsidRPr="00C1222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 xml:space="preserve"> (например, ОНЛАЙНИНСПЕКЦИЯ</w:t>
      </w:r>
      <w:proofErr w:type="gramStart"/>
      <w:r w:rsidR="00C12229" w:rsidRPr="00C1222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.Р</w:t>
      </w:r>
      <w:proofErr w:type="gramEnd"/>
      <w:r w:rsidR="00C12229" w:rsidRPr="00C12229">
        <w:rPr>
          <w:rFonts w:ascii="Times New Roman" w:eastAsia="Times New Roman" w:hAnsi="Times New Roman"/>
          <w:b/>
          <w:i/>
          <w:sz w:val="32"/>
          <w:szCs w:val="32"/>
          <w:lang w:val="ru-RU"/>
        </w:rPr>
        <w:t>Ф)</w:t>
      </w:r>
    </w:p>
    <w:p w:rsidR="002B23F8" w:rsidRDefault="002B23F8" w:rsidP="007D223C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CE6B5A" w:rsidRDefault="00CE6B5A" w:rsidP="006B34C0">
      <w:pPr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9E5485" w:rsidRDefault="009E5485" w:rsidP="006B34C0">
      <w:pPr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9E5485">
        <w:rPr>
          <w:rFonts w:ascii="Times New Roman" w:eastAsia="Times New Roman" w:hAnsi="Times New Roman"/>
          <w:b/>
          <w:sz w:val="28"/>
          <w:szCs w:val="28"/>
          <w:lang w:val="ru-RU"/>
        </w:rPr>
        <w:t>Для сведения:</w:t>
      </w:r>
    </w:p>
    <w:p w:rsidR="003A0721" w:rsidRDefault="003A0721" w:rsidP="003A0721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За устной консультацией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C12229">
        <w:rPr>
          <w:rFonts w:ascii="Times New Roman" w:eastAsia="Times New Roman" w:hAnsi="Times New Roman"/>
          <w:b/>
          <w:sz w:val="28"/>
          <w:szCs w:val="28"/>
          <w:lang w:val="ru-RU"/>
        </w:rPr>
        <w:t>по вопросам соблюдения трудового законодательства,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9E5485">
        <w:rPr>
          <w:rFonts w:ascii="Times New Roman" w:eastAsia="Times New Roman" w:hAnsi="Times New Roman"/>
          <w:sz w:val="28"/>
          <w:szCs w:val="28"/>
          <w:lang w:val="ru-RU"/>
        </w:rPr>
        <w:t>Вы можете обратиться  в часы приема граждан, в общественную приемную Государственной инспекции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 труда в Волгоград</w:t>
      </w:r>
      <w:proofErr w:type="gramStart"/>
      <w:r w:rsidRPr="009E5485">
        <w:rPr>
          <w:rFonts w:ascii="Times New Roman" w:eastAsia="Times New Roman" w:hAnsi="Times New Roman"/>
          <w:sz w:val="28"/>
          <w:szCs w:val="28"/>
        </w:rPr>
        <w:t>c</w:t>
      </w:r>
      <w:proofErr w:type="gramEnd"/>
      <w:r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кой области, расположенную по адресу: г. Волгоград, ул. Рабоче-Крестьянская, 16 (на первом этаже здания, вход со стороны ул. Ковровской),  а также </w:t>
      </w:r>
      <w:r>
        <w:rPr>
          <w:rFonts w:ascii="Times New Roman" w:eastAsia="Times New Roman" w:hAnsi="Times New Roman"/>
          <w:sz w:val="28"/>
          <w:szCs w:val="28"/>
          <w:lang w:val="ru-RU"/>
        </w:rPr>
        <w:t>по</w:t>
      </w:r>
      <w:r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 телефон</w:t>
      </w:r>
      <w:r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9E5485">
        <w:rPr>
          <w:rFonts w:ascii="Times New Roman" w:eastAsia="Times New Roman" w:hAnsi="Times New Roman"/>
          <w:sz w:val="28"/>
          <w:szCs w:val="28"/>
          <w:lang w:val="ru-RU"/>
        </w:rPr>
        <w:t xml:space="preserve"> «Горячей линии»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(</w:t>
      </w:r>
      <w:r w:rsidRPr="009E5485">
        <w:rPr>
          <w:rFonts w:ascii="Times New Roman" w:eastAsia="Times New Roman" w:hAnsi="Times New Roman"/>
          <w:sz w:val="28"/>
          <w:szCs w:val="28"/>
          <w:lang w:val="ru-RU"/>
        </w:rPr>
        <w:t>(8442) 97-21-52</w:t>
      </w:r>
      <w:r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9E5485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C12229" w:rsidRPr="009E5485" w:rsidRDefault="00C12229" w:rsidP="003A0721">
      <w:pPr>
        <w:spacing w:line="276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A0721" w:rsidRDefault="003A0721" w:rsidP="006B34C0">
      <w:pPr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72FFF" w:rsidRPr="00D842DD" w:rsidTr="00072FFF">
        <w:tc>
          <w:tcPr>
            <w:tcW w:w="4927" w:type="dxa"/>
          </w:tcPr>
          <w:p w:rsidR="00072FFF" w:rsidRPr="004C5CB0" w:rsidRDefault="00072FFF" w:rsidP="00072FF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 xml:space="preserve">Адрес Государственной инспекции </w:t>
            </w:r>
          </w:p>
          <w:p w:rsidR="00072FFF" w:rsidRPr="004C5CB0" w:rsidRDefault="00072FFF" w:rsidP="00072FF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труда в Волгоградской области:</w:t>
            </w:r>
          </w:p>
        </w:tc>
        <w:tc>
          <w:tcPr>
            <w:tcW w:w="4928" w:type="dxa"/>
          </w:tcPr>
          <w:p w:rsidR="00072FFF" w:rsidRPr="004C5CB0" w:rsidRDefault="00072FFF" w:rsidP="00072FF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400001, г. Волгоград, </w:t>
            </w:r>
          </w:p>
          <w:p w:rsidR="00072FFF" w:rsidRPr="004C5CB0" w:rsidRDefault="00072FFF" w:rsidP="006B34C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ул. Рабоче-Крестьянская, 16 (Ворошиловский район) </w:t>
            </w:r>
          </w:p>
        </w:tc>
      </w:tr>
      <w:tr w:rsidR="00BB3AD7" w:rsidRPr="00D842DD" w:rsidTr="00072FFF">
        <w:tc>
          <w:tcPr>
            <w:tcW w:w="4927" w:type="dxa"/>
          </w:tcPr>
          <w:p w:rsidR="00BB3AD7" w:rsidRPr="004C5CB0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Режим работы: </w:t>
            </w:r>
          </w:p>
          <w:p w:rsidR="00BB3AD7" w:rsidRPr="004C5CB0" w:rsidRDefault="00BB3AD7" w:rsidP="006B34C0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BB3AD7" w:rsidRPr="004C5CB0" w:rsidRDefault="00BB3AD7" w:rsidP="007D223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ПН.- ЧТ: с 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9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-00 до  1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8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-00,  ПТ – с 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9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-00 до 1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6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-45 </w:t>
            </w:r>
          </w:p>
        </w:tc>
      </w:tr>
      <w:tr w:rsidR="00BB3AD7" w:rsidRPr="004C5CB0" w:rsidTr="00072FFF">
        <w:tc>
          <w:tcPr>
            <w:tcW w:w="4927" w:type="dxa"/>
          </w:tcPr>
          <w:p w:rsidR="00BB3AD7" w:rsidRPr="004C5CB0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Перерыв на обед:  </w:t>
            </w:r>
          </w:p>
        </w:tc>
        <w:tc>
          <w:tcPr>
            <w:tcW w:w="4928" w:type="dxa"/>
          </w:tcPr>
          <w:p w:rsidR="00BB3AD7" w:rsidRPr="004C5CB0" w:rsidRDefault="00BB3AD7" w:rsidP="007D223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 1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-00 до 1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="007D223C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45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072FFF" w:rsidRPr="004C5CB0" w:rsidTr="00072FFF">
        <w:tc>
          <w:tcPr>
            <w:tcW w:w="4927" w:type="dxa"/>
          </w:tcPr>
          <w:p w:rsidR="00BB3AD7" w:rsidRPr="004B76A2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Адрес </w:t>
            </w:r>
            <w:r w:rsidR="004B76A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официального сайта</w:t>
            </w:r>
          </w:p>
          <w:p w:rsidR="00BB3AD7" w:rsidRPr="004C5CB0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Государственной инспекции труда</w:t>
            </w:r>
          </w:p>
          <w:p w:rsidR="00BB3AD7" w:rsidRPr="004C5CB0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 Волгоградской области</w:t>
            </w:r>
          </w:p>
          <w:p w:rsidR="00072FFF" w:rsidRPr="004C5CB0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 сети Интернет:    </w:t>
            </w:r>
          </w:p>
        </w:tc>
        <w:tc>
          <w:tcPr>
            <w:tcW w:w="4928" w:type="dxa"/>
          </w:tcPr>
          <w:p w:rsidR="00BB3AD7" w:rsidRPr="004C5CB0" w:rsidRDefault="00BB3AD7" w:rsidP="00BB3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</w:rPr>
              <w:t>http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://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</w:rPr>
              <w:t>git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34.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</w:rPr>
              <w:t>rostrud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</w:rPr>
              <w:t>ru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/</w:t>
            </w:r>
          </w:p>
          <w:p w:rsidR="00072FFF" w:rsidRPr="004C5CB0" w:rsidRDefault="00072FFF" w:rsidP="006B34C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072FFF" w:rsidRPr="00D842DD" w:rsidTr="00072FFF">
        <w:tc>
          <w:tcPr>
            <w:tcW w:w="4927" w:type="dxa"/>
          </w:tcPr>
          <w:p w:rsidR="00072FFF" w:rsidRPr="004C5CB0" w:rsidRDefault="00BB3AD7" w:rsidP="006B34C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Проезд:</w:t>
            </w:r>
          </w:p>
        </w:tc>
        <w:tc>
          <w:tcPr>
            <w:tcW w:w="4928" w:type="dxa"/>
          </w:tcPr>
          <w:p w:rsidR="00072FFF" w:rsidRPr="004C5CB0" w:rsidRDefault="00BB3AD7" w:rsidP="004B76A2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 остановки общественного транспорта «</w:t>
            </w:r>
            <w:r w:rsidR="002C3ED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Торговый центр» или «Гостиница «Южная»</w:t>
            </w:r>
            <w:r w:rsidRPr="004C5CB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в Ворошиловском районе)</w:t>
            </w:r>
          </w:p>
        </w:tc>
      </w:tr>
    </w:tbl>
    <w:p w:rsidR="00B47F3D" w:rsidRDefault="00B47F3D" w:rsidP="00D842DD">
      <w:pPr>
        <w:spacing w:after="24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sectPr w:rsidR="00B47F3D" w:rsidSect="009E5485">
      <w:footerReference w:type="default" r:id="rId14"/>
      <w:pgSz w:w="11906" w:h="16838" w:code="9"/>
      <w:pgMar w:top="567" w:right="566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AFB" w:rsidRDefault="00630AFB" w:rsidP="00F13AF5">
      <w:r>
        <w:separator/>
      </w:r>
    </w:p>
  </w:endnote>
  <w:endnote w:type="continuationSeparator" w:id="0">
    <w:p w:rsidR="00630AFB" w:rsidRDefault="00630AFB" w:rsidP="00F13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75936"/>
      <w:docPartObj>
        <w:docPartGallery w:val="Page Numbers (Bottom of Page)"/>
        <w:docPartUnique/>
      </w:docPartObj>
    </w:sdtPr>
    <w:sdtEndPr/>
    <w:sdtContent>
      <w:p w:rsidR="00D56543" w:rsidRDefault="00B7320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26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6543" w:rsidRDefault="00D5654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AFB" w:rsidRDefault="00630AFB" w:rsidP="00F13AF5">
      <w:r>
        <w:separator/>
      </w:r>
    </w:p>
  </w:footnote>
  <w:footnote w:type="continuationSeparator" w:id="0">
    <w:p w:rsidR="00630AFB" w:rsidRDefault="00630AFB" w:rsidP="00F13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9E7"/>
    <w:multiLevelType w:val="multilevel"/>
    <w:tmpl w:val="BACA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E6CAE"/>
    <w:multiLevelType w:val="hybridMultilevel"/>
    <w:tmpl w:val="3DC04A5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AE7D57"/>
    <w:multiLevelType w:val="hybridMultilevel"/>
    <w:tmpl w:val="842AC9DE"/>
    <w:lvl w:ilvl="0" w:tplc="C32C05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8B2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0AD2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589D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0014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8C9E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3825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2025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0069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D77DBA"/>
    <w:multiLevelType w:val="hybridMultilevel"/>
    <w:tmpl w:val="1C1822C0"/>
    <w:lvl w:ilvl="0" w:tplc="89FE75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8688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1698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B682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08FB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CEB0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0E3A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B2A4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72FF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DD4275"/>
    <w:multiLevelType w:val="hybridMultilevel"/>
    <w:tmpl w:val="7CD6BB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C312A6"/>
    <w:multiLevelType w:val="multilevel"/>
    <w:tmpl w:val="2100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D15234"/>
    <w:multiLevelType w:val="hybridMultilevel"/>
    <w:tmpl w:val="AF9808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4054F3"/>
    <w:multiLevelType w:val="hybridMultilevel"/>
    <w:tmpl w:val="7A6C24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21276A"/>
    <w:multiLevelType w:val="hybridMultilevel"/>
    <w:tmpl w:val="903271C4"/>
    <w:lvl w:ilvl="0" w:tplc="08FACE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4431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82AE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A27D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4E32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A4F7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D264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8D3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64B0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F115F63"/>
    <w:multiLevelType w:val="hybridMultilevel"/>
    <w:tmpl w:val="6A7205D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F260923"/>
    <w:multiLevelType w:val="hybridMultilevel"/>
    <w:tmpl w:val="5F0E14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C5E33"/>
    <w:multiLevelType w:val="hybridMultilevel"/>
    <w:tmpl w:val="18B43378"/>
    <w:lvl w:ilvl="0" w:tplc="5EF2EE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DC3C6A"/>
    <w:multiLevelType w:val="hybridMultilevel"/>
    <w:tmpl w:val="B8B6A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1B0943"/>
    <w:multiLevelType w:val="hybridMultilevel"/>
    <w:tmpl w:val="E3A27D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203853"/>
    <w:multiLevelType w:val="hybridMultilevel"/>
    <w:tmpl w:val="158848BA"/>
    <w:lvl w:ilvl="0" w:tplc="7DAA88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5"/>
  </w:num>
  <w:num w:numId="5">
    <w:abstractNumId w:val="1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2"/>
  </w:num>
  <w:num w:numId="13">
    <w:abstractNumId w:val="3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vLGV8C9IPKxrUbke1t5vtRaubJM=" w:salt="0vXgaOdIIwGLiOMtkWYfAw==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25A02"/>
    <w:rsid w:val="0001331E"/>
    <w:rsid w:val="0001484A"/>
    <w:rsid w:val="00015BA7"/>
    <w:rsid w:val="000222BA"/>
    <w:rsid w:val="00031CF0"/>
    <w:rsid w:val="000347E4"/>
    <w:rsid w:val="00040BA6"/>
    <w:rsid w:val="00042088"/>
    <w:rsid w:val="00043A62"/>
    <w:rsid w:val="000524C5"/>
    <w:rsid w:val="00056835"/>
    <w:rsid w:val="00056FA2"/>
    <w:rsid w:val="00065833"/>
    <w:rsid w:val="00072FFF"/>
    <w:rsid w:val="000803AC"/>
    <w:rsid w:val="000905C4"/>
    <w:rsid w:val="00092286"/>
    <w:rsid w:val="000B4C28"/>
    <w:rsid w:val="000C4F76"/>
    <w:rsid w:val="000C7D89"/>
    <w:rsid w:val="000D149C"/>
    <w:rsid w:val="000D1822"/>
    <w:rsid w:val="000D2106"/>
    <w:rsid w:val="000D2CFA"/>
    <w:rsid w:val="000D57BE"/>
    <w:rsid w:val="000E0A89"/>
    <w:rsid w:val="000F4380"/>
    <w:rsid w:val="00105925"/>
    <w:rsid w:val="001311B7"/>
    <w:rsid w:val="00132E39"/>
    <w:rsid w:val="00143454"/>
    <w:rsid w:val="00156FAD"/>
    <w:rsid w:val="001674A2"/>
    <w:rsid w:val="00171CA5"/>
    <w:rsid w:val="00172072"/>
    <w:rsid w:val="001913BD"/>
    <w:rsid w:val="001940AD"/>
    <w:rsid w:val="001A61C1"/>
    <w:rsid w:val="001B02E0"/>
    <w:rsid w:val="001B5889"/>
    <w:rsid w:val="001B7C7E"/>
    <w:rsid w:val="001C69ED"/>
    <w:rsid w:val="001C7670"/>
    <w:rsid w:val="00201A1B"/>
    <w:rsid w:val="002100B4"/>
    <w:rsid w:val="00211062"/>
    <w:rsid w:val="00226249"/>
    <w:rsid w:val="00226B70"/>
    <w:rsid w:val="0024356E"/>
    <w:rsid w:val="00255F38"/>
    <w:rsid w:val="00262FED"/>
    <w:rsid w:val="00265F87"/>
    <w:rsid w:val="002711DC"/>
    <w:rsid w:val="002753CC"/>
    <w:rsid w:val="0027553E"/>
    <w:rsid w:val="00284E84"/>
    <w:rsid w:val="002972A3"/>
    <w:rsid w:val="002975B0"/>
    <w:rsid w:val="002A003E"/>
    <w:rsid w:val="002A1B7A"/>
    <w:rsid w:val="002A33C6"/>
    <w:rsid w:val="002B1BBB"/>
    <w:rsid w:val="002B23F8"/>
    <w:rsid w:val="002C3ED9"/>
    <w:rsid w:val="002C59E8"/>
    <w:rsid w:val="002C7870"/>
    <w:rsid w:val="002D1544"/>
    <w:rsid w:val="002D4215"/>
    <w:rsid w:val="002D6C27"/>
    <w:rsid w:val="002E0550"/>
    <w:rsid w:val="002E0990"/>
    <w:rsid w:val="002E1484"/>
    <w:rsid w:val="002E14E3"/>
    <w:rsid w:val="002E3537"/>
    <w:rsid w:val="002E6E7C"/>
    <w:rsid w:val="002F02B0"/>
    <w:rsid w:val="002F2432"/>
    <w:rsid w:val="002F534C"/>
    <w:rsid w:val="00306C0D"/>
    <w:rsid w:val="003117BA"/>
    <w:rsid w:val="003203A4"/>
    <w:rsid w:val="00322D08"/>
    <w:rsid w:val="00323158"/>
    <w:rsid w:val="00346C3D"/>
    <w:rsid w:val="0035584D"/>
    <w:rsid w:val="0035606B"/>
    <w:rsid w:val="00365735"/>
    <w:rsid w:val="003745F1"/>
    <w:rsid w:val="00376925"/>
    <w:rsid w:val="00377F93"/>
    <w:rsid w:val="0038176E"/>
    <w:rsid w:val="003A0721"/>
    <w:rsid w:val="003A09A4"/>
    <w:rsid w:val="003A6255"/>
    <w:rsid w:val="003B1F97"/>
    <w:rsid w:val="003B2E3F"/>
    <w:rsid w:val="003C0317"/>
    <w:rsid w:val="003C3841"/>
    <w:rsid w:val="003C55D6"/>
    <w:rsid w:val="003D07F8"/>
    <w:rsid w:val="003D0E09"/>
    <w:rsid w:val="003D49F9"/>
    <w:rsid w:val="003E23F2"/>
    <w:rsid w:val="003E5F56"/>
    <w:rsid w:val="003F5C18"/>
    <w:rsid w:val="00401EE8"/>
    <w:rsid w:val="00403604"/>
    <w:rsid w:val="00414372"/>
    <w:rsid w:val="00416DC5"/>
    <w:rsid w:val="00416F5C"/>
    <w:rsid w:val="00417BF8"/>
    <w:rsid w:val="00425176"/>
    <w:rsid w:val="0042585D"/>
    <w:rsid w:val="00426B92"/>
    <w:rsid w:val="0043056B"/>
    <w:rsid w:val="004353D4"/>
    <w:rsid w:val="00452428"/>
    <w:rsid w:val="00467C8A"/>
    <w:rsid w:val="00471273"/>
    <w:rsid w:val="0047728C"/>
    <w:rsid w:val="00484903"/>
    <w:rsid w:val="004859AA"/>
    <w:rsid w:val="00485A28"/>
    <w:rsid w:val="00485F21"/>
    <w:rsid w:val="00491E20"/>
    <w:rsid w:val="00494D99"/>
    <w:rsid w:val="004957DC"/>
    <w:rsid w:val="00495E35"/>
    <w:rsid w:val="004A0469"/>
    <w:rsid w:val="004A4A51"/>
    <w:rsid w:val="004B01B1"/>
    <w:rsid w:val="004B569A"/>
    <w:rsid w:val="004B76A2"/>
    <w:rsid w:val="004C3BAA"/>
    <w:rsid w:val="004C4E2F"/>
    <w:rsid w:val="004C5CB0"/>
    <w:rsid w:val="004C61EA"/>
    <w:rsid w:val="004D230C"/>
    <w:rsid w:val="004D69AA"/>
    <w:rsid w:val="004E0981"/>
    <w:rsid w:val="004E0F6E"/>
    <w:rsid w:val="004E58EC"/>
    <w:rsid w:val="004E750E"/>
    <w:rsid w:val="004F2856"/>
    <w:rsid w:val="00500EB4"/>
    <w:rsid w:val="00515571"/>
    <w:rsid w:val="00517A77"/>
    <w:rsid w:val="00522AA3"/>
    <w:rsid w:val="0053011B"/>
    <w:rsid w:val="005354DA"/>
    <w:rsid w:val="0054237E"/>
    <w:rsid w:val="00544A7F"/>
    <w:rsid w:val="005451FA"/>
    <w:rsid w:val="00556BA1"/>
    <w:rsid w:val="00562667"/>
    <w:rsid w:val="00563A0A"/>
    <w:rsid w:val="00565D54"/>
    <w:rsid w:val="00567B17"/>
    <w:rsid w:val="00583088"/>
    <w:rsid w:val="00583DFE"/>
    <w:rsid w:val="005A319C"/>
    <w:rsid w:val="005B1280"/>
    <w:rsid w:val="005B483B"/>
    <w:rsid w:val="005B61F2"/>
    <w:rsid w:val="005D2A2F"/>
    <w:rsid w:val="00620E08"/>
    <w:rsid w:val="00625BE6"/>
    <w:rsid w:val="00626856"/>
    <w:rsid w:val="00626FE0"/>
    <w:rsid w:val="00630AFB"/>
    <w:rsid w:val="006350DF"/>
    <w:rsid w:val="00651FF2"/>
    <w:rsid w:val="00652182"/>
    <w:rsid w:val="00656973"/>
    <w:rsid w:val="00670CF5"/>
    <w:rsid w:val="00676373"/>
    <w:rsid w:val="00676D32"/>
    <w:rsid w:val="00677505"/>
    <w:rsid w:val="00680026"/>
    <w:rsid w:val="006845F5"/>
    <w:rsid w:val="006A1A0B"/>
    <w:rsid w:val="006B34C0"/>
    <w:rsid w:val="006B57E6"/>
    <w:rsid w:val="006B62B1"/>
    <w:rsid w:val="006B7EF7"/>
    <w:rsid w:val="006C2070"/>
    <w:rsid w:val="006D1F08"/>
    <w:rsid w:val="006E4500"/>
    <w:rsid w:val="006E4BE6"/>
    <w:rsid w:val="006E6784"/>
    <w:rsid w:val="006F5473"/>
    <w:rsid w:val="006F6ABE"/>
    <w:rsid w:val="00726FEC"/>
    <w:rsid w:val="0074009B"/>
    <w:rsid w:val="00744B1F"/>
    <w:rsid w:val="00750F96"/>
    <w:rsid w:val="0075769C"/>
    <w:rsid w:val="007665E9"/>
    <w:rsid w:val="00775757"/>
    <w:rsid w:val="00775BE1"/>
    <w:rsid w:val="007762B8"/>
    <w:rsid w:val="007773A3"/>
    <w:rsid w:val="0078674A"/>
    <w:rsid w:val="0079003E"/>
    <w:rsid w:val="00793DEC"/>
    <w:rsid w:val="007A017F"/>
    <w:rsid w:val="007A13FE"/>
    <w:rsid w:val="007B07D7"/>
    <w:rsid w:val="007B5F10"/>
    <w:rsid w:val="007C6F1A"/>
    <w:rsid w:val="007D223C"/>
    <w:rsid w:val="007D460F"/>
    <w:rsid w:val="007D52FB"/>
    <w:rsid w:val="007E399C"/>
    <w:rsid w:val="007F35C3"/>
    <w:rsid w:val="007F78F0"/>
    <w:rsid w:val="00800B55"/>
    <w:rsid w:val="00800CE3"/>
    <w:rsid w:val="008059A9"/>
    <w:rsid w:val="00806E73"/>
    <w:rsid w:val="00820EC4"/>
    <w:rsid w:val="00823F44"/>
    <w:rsid w:val="0082412B"/>
    <w:rsid w:val="00825A02"/>
    <w:rsid w:val="008354CA"/>
    <w:rsid w:val="008515C4"/>
    <w:rsid w:val="00854072"/>
    <w:rsid w:val="00854B03"/>
    <w:rsid w:val="00875AF8"/>
    <w:rsid w:val="0087639E"/>
    <w:rsid w:val="008A093B"/>
    <w:rsid w:val="008A0C78"/>
    <w:rsid w:val="008B04D4"/>
    <w:rsid w:val="008B6EAD"/>
    <w:rsid w:val="008C3A22"/>
    <w:rsid w:val="008D02CB"/>
    <w:rsid w:val="008D6556"/>
    <w:rsid w:val="008E037E"/>
    <w:rsid w:val="008E1BF8"/>
    <w:rsid w:val="008F020C"/>
    <w:rsid w:val="008F5E44"/>
    <w:rsid w:val="008F5F25"/>
    <w:rsid w:val="00905135"/>
    <w:rsid w:val="00913F8F"/>
    <w:rsid w:val="009200B8"/>
    <w:rsid w:val="00942346"/>
    <w:rsid w:val="00954233"/>
    <w:rsid w:val="009556C5"/>
    <w:rsid w:val="00964E62"/>
    <w:rsid w:val="00975041"/>
    <w:rsid w:val="009758C7"/>
    <w:rsid w:val="0097625F"/>
    <w:rsid w:val="00980725"/>
    <w:rsid w:val="00985F8C"/>
    <w:rsid w:val="00990BD2"/>
    <w:rsid w:val="00993194"/>
    <w:rsid w:val="009956B0"/>
    <w:rsid w:val="009A0338"/>
    <w:rsid w:val="009A3174"/>
    <w:rsid w:val="009A5BFA"/>
    <w:rsid w:val="009B0A24"/>
    <w:rsid w:val="009B659F"/>
    <w:rsid w:val="009C7274"/>
    <w:rsid w:val="009D073B"/>
    <w:rsid w:val="009E22AF"/>
    <w:rsid w:val="009E5485"/>
    <w:rsid w:val="009F345F"/>
    <w:rsid w:val="00A0161C"/>
    <w:rsid w:val="00A01B30"/>
    <w:rsid w:val="00A04957"/>
    <w:rsid w:val="00A04D64"/>
    <w:rsid w:val="00A06240"/>
    <w:rsid w:val="00A0746A"/>
    <w:rsid w:val="00A128C3"/>
    <w:rsid w:val="00A2180D"/>
    <w:rsid w:val="00A23121"/>
    <w:rsid w:val="00A32181"/>
    <w:rsid w:val="00A3418F"/>
    <w:rsid w:val="00A42458"/>
    <w:rsid w:val="00A43213"/>
    <w:rsid w:val="00A44727"/>
    <w:rsid w:val="00A547E5"/>
    <w:rsid w:val="00A61BFD"/>
    <w:rsid w:val="00A71D15"/>
    <w:rsid w:val="00A76234"/>
    <w:rsid w:val="00A76533"/>
    <w:rsid w:val="00A824C3"/>
    <w:rsid w:val="00A83C09"/>
    <w:rsid w:val="00AA2A46"/>
    <w:rsid w:val="00AB12B0"/>
    <w:rsid w:val="00AB46A2"/>
    <w:rsid w:val="00AC038A"/>
    <w:rsid w:val="00AE0AD1"/>
    <w:rsid w:val="00AE3E40"/>
    <w:rsid w:val="00AE4B24"/>
    <w:rsid w:val="00AF20C8"/>
    <w:rsid w:val="00AF3DE6"/>
    <w:rsid w:val="00B04379"/>
    <w:rsid w:val="00B0576B"/>
    <w:rsid w:val="00B1229C"/>
    <w:rsid w:val="00B34A94"/>
    <w:rsid w:val="00B37E20"/>
    <w:rsid w:val="00B47F3D"/>
    <w:rsid w:val="00B62CFB"/>
    <w:rsid w:val="00B639CD"/>
    <w:rsid w:val="00B73202"/>
    <w:rsid w:val="00B8296C"/>
    <w:rsid w:val="00B860D7"/>
    <w:rsid w:val="00B86797"/>
    <w:rsid w:val="00BA3C3E"/>
    <w:rsid w:val="00BA770D"/>
    <w:rsid w:val="00BB3AD7"/>
    <w:rsid w:val="00BC270B"/>
    <w:rsid w:val="00BC273D"/>
    <w:rsid w:val="00BC3879"/>
    <w:rsid w:val="00BC4CBC"/>
    <w:rsid w:val="00BE446E"/>
    <w:rsid w:val="00BF18D9"/>
    <w:rsid w:val="00BF398A"/>
    <w:rsid w:val="00C03108"/>
    <w:rsid w:val="00C04490"/>
    <w:rsid w:val="00C0565F"/>
    <w:rsid w:val="00C07BDF"/>
    <w:rsid w:val="00C12229"/>
    <w:rsid w:val="00C22F55"/>
    <w:rsid w:val="00C22F91"/>
    <w:rsid w:val="00C4093F"/>
    <w:rsid w:val="00C44CED"/>
    <w:rsid w:val="00C4526D"/>
    <w:rsid w:val="00C46287"/>
    <w:rsid w:val="00C465F5"/>
    <w:rsid w:val="00C61A83"/>
    <w:rsid w:val="00C722F8"/>
    <w:rsid w:val="00CA0C1D"/>
    <w:rsid w:val="00CA7E0C"/>
    <w:rsid w:val="00CB2D35"/>
    <w:rsid w:val="00CB458F"/>
    <w:rsid w:val="00CB46D2"/>
    <w:rsid w:val="00CD7B9E"/>
    <w:rsid w:val="00CE1A09"/>
    <w:rsid w:val="00CE6B5A"/>
    <w:rsid w:val="00CF0A5D"/>
    <w:rsid w:val="00CF0F8E"/>
    <w:rsid w:val="00D01A90"/>
    <w:rsid w:val="00D02154"/>
    <w:rsid w:val="00D03912"/>
    <w:rsid w:val="00D1120B"/>
    <w:rsid w:val="00D11E41"/>
    <w:rsid w:val="00D155A1"/>
    <w:rsid w:val="00D17C83"/>
    <w:rsid w:val="00D20985"/>
    <w:rsid w:val="00D21A6C"/>
    <w:rsid w:val="00D33C9A"/>
    <w:rsid w:val="00D33CC8"/>
    <w:rsid w:val="00D366B4"/>
    <w:rsid w:val="00D36AC6"/>
    <w:rsid w:val="00D40614"/>
    <w:rsid w:val="00D448C4"/>
    <w:rsid w:val="00D453D1"/>
    <w:rsid w:val="00D47BDA"/>
    <w:rsid w:val="00D56543"/>
    <w:rsid w:val="00D62E8B"/>
    <w:rsid w:val="00D654DF"/>
    <w:rsid w:val="00D72C7B"/>
    <w:rsid w:val="00D773E5"/>
    <w:rsid w:val="00D80C6B"/>
    <w:rsid w:val="00D842DD"/>
    <w:rsid w:val="00D859E6"/>
    <w:rsid w:val="00D91F1C"/>
    <w:rsid w:val="00DA2C76"/>
    <w:rsid w:val="00DA3F93"/>
    <w:rsid w:val="00DA41A0"/>
    <w:rsid w:val="00DB759C"/>
    <w:rsid w:val="00DC0DEA"/>
    <w:rsid w:val="00DC2A8F"/>
    <w:rsid w:val="00DD080F"/>
    <w:rsid w:val="00DE6797"/>
    <w:rsid w:val="00DF4C19"/>
    <w:rsid w:val="00DF7F2E"/>
    <w:rsid w:val="00E01092"/>
    <w:rsid w:val="00E074F2"/>
    <w:rsid w:val="00E26418"/>
    <w:rsid w:val="00E527C5"/>
    <w:rsid w:val="00E5378E"/>
    <w:rsid w:val="00E5618F"/>
    <w:rsid w:val="00E57C0D"/>
    <w:rsid w:val="00E62851"/>
    <w:rsid w:val="00E7552F"/>
    <w:rsid w:val="00E77222"/>
    <w:rsid w:val="00E77EFB"/>
    <w:rsid w:val="00E847AD"/>
    <w:rsid w:val="00E87499"/>
    <w:rsid w:val="00E91694"/>
    <w:rsid w:val="00EA2F7B"/>
    <w:rsid w:val="00EA58E5"/>
    <w:rsid w:val="00EC6DDB"/>
    <w:rsid w:val="00ED1B41"/>
    <w:rsid w:val="00ED3AB6"/>
    <w:rsid w:val="00EF1C4D"/>
    <w:rsid w:val="00EF46BB"/>
    <w:rsid w:val="00F0128F"/>
    <w:rsid w:val="00F074D4"/>
    <w:rsid w:val="00F10345"/>
    <w:rsid w:val="00F121A4"/>
    <w:rsid w:val="00F13AF5"/>
    <w:rsid w:val="00F26B93"/>
    <w:rsid w:val="00F31503"/>
    <w:rsid w:val="00F31771"/>
    <w:rsid w:val="00F33FA5"/>
    <w:rsid w:val="00F42E3D"/>
    <w:rsid w:val="00F50016"/>
    <w:rsid w:val="00F504F1"/>
    <w:rsid w:val="00F6067E"/>
    <w:rsid w:val="00F62B57"/>
    <w:rsid w:val="00F74844"/>
    <w:rsid w:val="00F80B66"/>
    <w:rsid w:val="00F841A5"/>
    <w:rsid w:val="00F856E7"/>
    <w:rsid w:val="00F92CC4"/>
    <w:rsid w:val="00F95677"/>
    <w:rsid w:val="00F97E48"/>
    <w:rsid w:val="00FA2C9B"/>
    <w:rsid w:val="00FB3C7B"/>
    <w:rsid w:val="00FC6A50"/>
    <w:rsid w:val="00FD4CC1"/>
    <w:rsid w:val="00FE31B9"/>
    <w:rsid w:val="00F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28"/>
        <o:r id="V:Rule10" type="connector" idref="#_x0000_s1032"/>
        <o:r id="V:Rule11" type="connector" idref="#_x0000_s1029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A7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44A7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4A7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4A7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4A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4A7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4A7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4A7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4A7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4A7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4A7F"/>
    <w:rPr>
      <w:b/>
      <w:bCs/>
    </w:rPr>
  </w:style>
  <w:style w:type="paragraph" w:styleId="a4">
    <w:name w:val="Normal (Web)"/>
    <w:basedOn w:val="a"/>
    <w:uiPriority w:val="99"/>
    <w:rsid w:val="003D49F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D49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9F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D4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nutop">
    <w:name w:val="menutop"/>
    <w:basedOn w:val="a"/>
    <w:rsid w:val="00676373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544A7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76D32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13AF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13A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13AF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13A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4A7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44A7F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rsid w:val="00544A7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544A7F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4A7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44A7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44A7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44A7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44A7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44A7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44A7F"/>
    <w:rPr>
      <w:rFonts w:asciiTheme="majorHAnsi" w:eastAsiaTheme="majorEastAsia" w:hAnsiTheme="majorHAnsi"/>
    </w:rPr>
  </w:style>
  <w:style w:type="paragraph" w:styleId="af0">
    <w:name w:val="caption"/>
    <w:basedOn w:val="a"/>
    <w:next w:val="a"/>
    <w:uiPriority w:val="35"/>
    <w:semiHidden/>
    <w:unhideWhenUsed/>
    <w:rsid w:val="00544A7F"/>
    <w:rPr>
      <w:b/>
      <w:bCs/>
      <w:color w:val="365F91" w:themeColor="accent1" w:themeShade="BF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544A7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544A7F"/>
    <w:rPr>
      <w:rFonts w:asciiTheme="majorHAnsi" w:eastAsiaTheme="majorEastAsia" w:hAnsiTheme="majorHAnsi"/>
      <w:sz w:val="24"/>
      <w:szCs w:val="24"/>
    </w:rPr>
  </w:style>
  <w:style w:type="character" w:styleId="af3">
    <w:name w:val="Emphasis"/>
    <w:basedOn w:val="a0"/>
    <w:uiPriority w:val="20"/>
    <w:qFormat/>
    <w:rsid w:val="00544A7F"/>
    <w:rPr>
      <w:rFonts w:asciiTheme="minorHAnsi" w:hAnsiTheme="minorHAnsi"/>
      <w:b/>
      <w:i/>
      <w:iCs/>
    </w:rPr>
  </w:style>
  <w:style w:type="paragraph" w:styleId="af4">
    <w:name w:val="No Spacing"/>
    <w:basedOn w:val="a"/>
    <w:link w:val="af5"/>
    <w:uiPriority w:val="1"/>
    <w:qFormat/>
    <w:rsid w:val="00544A7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44A7F"/>
    <w:rPr>
      <w:i/>
    </w:rPr>
  </w:style>
  <w:style w:type="character" w:customStyle="1" w:styleId="22">
    <w:name w:val="Цитата 2 Знак"/>
    <w:basedOn w:val="a0"/>
    <w:link w:val="21"/>
    <w:uiPriority w:val="29"/>
    <w:rsid w:val="00544A7F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544A7F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sid w:val="00544A7F"/>
    <w:rPr>
      <w:b/>
      <w:i/>
      <w:sz w:val="24"/>
    </w:rPr>
  </w:style>
  <w:style w:type="character" w:styleId="af8">
    <w:name w:val="Subtle Emphasis"/>
    <w:uiPriority w:val="19"/>
    <w:qFormat/>
    <w:rsid w:val="00544A7F"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sid w:val="00544A7F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544A7F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544A7F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544A7F"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544A7F"/>
    <w:pPr>
      <w:outlineLvl w:val="9"/>
    </w:pPr>
  </w:style>
  <w:style w:type="character" w:customStyle="1" w:styleId="af5">
    <w:name w:val="Без интервала Знак"/>
    <w:basedOn w:val="a0"/>
    <w:link w:val="af4"/>
    <w:uiPriority w:val="1"/>
    <w:rsid w:val="00544A7F"/>
    <w:rPr>
      <w:sz w:val="24"/>
      <w:szCs w:val="32"/>
    </w:rPr>
  </w:style>
  <w:style w:type="character" w:customStyle="1" w:styleId="blk">
    <w:name w:val="blk"/>
    <w:rsid w:val="009D073B"/>
  </w:style>
  <w:style w:type="character" w:customStyle="1" w:styleId="61">
    <w:name w:val="Основной текст (6)_"/>
    <w:link w:val="62"/>
    <w:rsid w:val="009D073B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9D073B"/>
    <w:pPr>
      <w:widowControl w:val="0"/>
      <w:shd w:val="clear" w:color="auto" w:fill="FFFFFF"/>
      <w:spacing w:line="355" w:lineRule="exact"/>
      <w:jc w:val="center"/>
    </w:pPr>
    <w:rPr>
      <w:rFonts w:ascii="Times New Roman" w:hAnsi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5987D-23CD-4CAD-A110-75C482D00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1187</Words>
  <Characters>6768</Characters>
  <Application>Microsoft Office Word</Application>
  <DocSecurity>8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</dc:creator>
  <cp:keywords/>
  <dc:description/>
  <cp:lastModifiedBy>Пользователь</cp:lastModifiedBy>
  <cp:revision>16</cp:revision>
  <cp:lastPrinted>2013-12-17T14:38:00Z</cp:lastPrinted>
  <dcterms:created xsi:type="dcterms:W3CDTF">2013-12-18T09:52:00Z</dcterms:created>
  <dcterms:modified xsi:type="dcterms:W3CDTF">2020-04-29T11:39:00Z</dcterms:modified>
</cp:coreProperties>
</file>